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4897"/>
      </w:tblGrid>
      <w:tr w:rsidR="00F423C7" w:rsidRPr="00623589" w14:paraId="29D39A66" w14:textId="77777777" w:rsidTr="009F354A">
        <w:tc>
          <w:tcPr>
            <w:tcW w:w="5168" w:type="dxa"/>
          </w:tcPr>
          <w:p w14:paraId="4C20A10F" w14:textId="2230DC50" w:rsidR="00F423C7" w:rsidRPr="00623589" w:rsidRDefault="00F423C7" w:rsidP="00623589">
            <w:pPr>
              <w:spacing w:line="276" w:lineRule="auto"/>
              <w:rPr>
                <w:color w:val="auto"/>
              </w:rPr>
            </w:pPr>
          </w:p>
        </w:tc>
        <w:tc>
          <w:tcPr>
            <w:tcW w:w="4897" w:type="dxa"/>
          </w:tcPr>
          <w:p w14:paraId="1ACF9D56" w14:textId="5EB500FB" w:rsidR="00F423C7" w:rsidRPr="00623589" w:rsidRDefault="00623589" w:rsidP="001D7652">
            <w:pPr>
              <w:spacing w:line="276" w:lineRule="auto"/>
              <w:ind w:left="567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         </w:t>
            </w:r>
            <w:r w:rsidR="00AA27A8" w:rsidRPr="00623589">
              <w:rPr>
                <w:color w:val="auto"/>
              </w:rPr>
              <w:t>Płock, dn</w:t>
            </w:r>
            <w:r w:rsidR="00B773FD">
              <w:rPr>
                <w:color w:val="auto"/>
              </w:rPr>
              <w:t xml:space="preserve">. </w:t>
            </w:r>
            <w:r w:rsidR="001D7652">
              <w:rPr>
                <w:color w:val="auto"/>
              </w:rPr>
              <w:t>01</w:t>
            </w:r>
            <w:r w:rsidR="00B773FD">
              <w:rPr>
                <w:color w:val="auto"/>
              </w:rPr>
              <w:t>.0</w:t>
            </w:r>
            <w:r w:rsidR="001D7652">
              <w:rPr>
                <w:color w:val="auto"/>
              </w:rPr>
              <w:t>7</w:t>
            </w:r>
            <w:r w:rsidR="00B773FD">
              <w:rPr>
                <w:color w:val="auto"/>
              </w:rPr>
              <w:t>.2025 r.</w:t>
            </w:r>
          </w:p>
        </w:tc>
      </w:tr>
      <w:tr w:rsidR="00623589" w:rsidRPr="00623589" w14:paraId="2F2FC8D6" w14:textId="77777777" w:rsidTr="009F354A">
        <w:tc>
          <w:tcPr>
            <w:tcW w:w="5168" w:type="dxa"/>
          </w:tcPr>
          <w:p w14:paraId="1D6FE0CA" w14:textId="77777777" w:rsidR="00623589" w:rsidRPr="00623589" w:rsidRDefault="00623589" w:rsidP="00623589">
            <w:pPr>
              <w:spacing w:line="276" w:lineRule="auto"/>
              <w:rPr>
                <w:color w:val="auto"/>
              </w:rPr>
            </w:pPr>
          </w:p>
        </w:tc>
        <w:tc>
          <w:tcPr>
            <w:tcW w:w="4897" w:type="dxa"/>
          </w:tcPr>
          <w:p w14:paraId="680F54A9" w14:textId="77777777" w:rsidR="00623589" w:rsidRDefault="00623589" w:rsidP="0089413E">
            <w:pPr>
              <w:spacing w:line="276" w:lineRule="auto"/>
              <w:ind w:left="567"/>
              <w:jc w:val="right"/>
              <w:rPr>
                <w:color w:val="auto"/>
              </w:rPr>
            </w:pPr>
          </w:p>
        </w:tc>
      </w:tr>
    </w:tbl>
    <w:p w14:paraId="35D710B3" w14:textId="77777777" w:rsidR="00F423C7" w:rsidRDefault="00F423C7" w:rsidP="00692A7E">
      <w:pPr>
        <w:spacing w:line="276" w:lineRule="auto"/>
        <w:ind w:left="567"/>
        <w:rPr>
          <w:color w:val="auto"/>
          <w:sz w:val="16"/>
          <w:szCs w:val="16"/>
        </w:rPr>
      </w:pPr>
    </w:p>
    <w:p w14:paraId="30884C8B" w14:textId="77777777" w:rsidR="00623589" w:rsidRDefault="00623589" w:rsidP="00692A7E">
      <w:pPr>
        <w:spacing w:line="276" w:lineRule="auto"/>
        <w:ind w:left="567"/>
        <w:rPr>
          <w:color w:val="auto"/>
          <w:sz w:val="16"/>
          <w:szCs w:val="16"/>
        </w:rPr>
      </w:pPr>
    </w:p>
    <w:p w14:paraId="77ED41A4" w14:textId="77777777" w:rsidR="00623589" w:rsidRDefault="00623589" w:rsidP="00692A7E">
      <w:pPr>
        <w:spacing w:line="276" w:lineRule="auto"/>
        <w:ind w:left="567"/>
        <w:rPr>
          <w:color w:val="auto"/>
          <w:sz w:val="16"/>
          <w:szCs w:val="16"/>
        </w:rPr>
      </w:pPr>
    </w:p>
    <w:p w14:paraId="7BDD6F9A" w14:textId="77777777" w:rsidR="00DE16F8" w:rsidRDefault="00DE16F8" w:rsidP="00692A7E">
      <w:pPr>
        <w:spacing w:line="276" w:lineRule="auto"/>
        <w:ind w:left="567"/>
        <w:rPr>
          <w:color w:val="auto"/>
          <w:sz w:val="16"/>
          <w:szCs w:val="16"/>
        </w:rPr>
      </w:pPr>
    </w:p>
    <w:p w14:paraId="63FC25EA" w14:textId="77777777" w:rsidR="00623589" w:rsidRPr="00DD0384" w:rsidRDefault="00623589" w:rsidP="00692A7E">
      <w:pPr>
        <w:spacing w:line="276" w:lineRule="auto"/>
        <w:ind w:left="567"/>
        <w:rPr>
          <w:color w:val="auto"/>
          <w:sz w:val="16"/>
          <w:szCs w:val="16"/>
        </w:rPr>
      </w:pPr>
    </w:p>
    <w:p w14:paraId="16A86E1C" w14:textId="4E76C56B" w:rsidR="00F423C7" w:rsidRPr="00DF3DB7" w:rsidRDefault="00D25FC7" w:rsidP="00BF0EA5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DF3DB7">
        <w:rPr>
          <w:b/>
          <w:color w:val="auto"/>
          <w:sz w:val="24"/>
          <w:szCs w:val="24"/>
        </w:rPr>
        <w:t>Zaproszenie</w:t>
      </w:r>
      <w:r w:rsidR="00F85713" w:rsidRPr="00DF3DB7">
        <w:rPr>
          <w:b/>
          <w:color w:val="auto"/>
          <w:sz w:val="24"/>
          <w:szCs w:val="24"/>
        </w:rPr>
        <w:t xml:space="preserve"> </w:t>
      </w:r>
    </w:p>
    <w:p w14:paraId="2ECB0356" w14:textId="77777777" w:rsidR="009A257B" w:rsidRDefault="009A257B" w:rsidP="00692A7E">
      <w:pPr>
        <w:spacing w:line="276" w:lineRule="auto"/>
        <w:ind w:left="567"/>
        <w:rPr>
          <w:color w:val="auto"/>
        </w:rPr>
      </w:pPr>
    </w:p>
    <w:p w14:paraId="5CBEA81A" w14:textId="77777777" w:rsidR="00DE16F8" w:rsidRPr="00DD0384" w:rsidRDefault="00DE16F8" w:rsidP="00692A7E">
      <w:pPr>
        <w:spacing w:line="276" w:lineRule="auto"/>
        <w:ind w:left="567"/>
        <w:rPr>
          <w:color w:val="auto"/>
        </w:rPr>
      </w:pPr>
    </w:p>
    <w:p w14:paraId="68DB1E26" w14:textId="77777777" w:rsidR="006D49AC" w:rsidRDefault="006D49AC" w:rsidP="006D49AC">
      <w:pPr>
        <w:spacing w:line="276" w:lineRule="auto"/>
        <w:ind w:left="567" w:firstLine="425"/>
        <w:rPr>
          <w:color w:val="auto"/>
          <w:sz w:val="24"/>
          <w:szCs w:val="24"/>
        </w:rPr>
      </w:pPr>
      <w:bookmarkStart w:id="0" w:name="_Hlk79063443"/>
    </w:p>
    <w:bookmarkEnd w:id="0"/>
    <w:p w14:paraId="07895784" w14:textId="6793111C" w:rsidR="00DF3DB7" w:rsidRDefault="00DF3DB7" w:rsidP="002536BA">
      <w:pPr>
        <w:spacing w:line="276" w:lineRule="auto"/>
        <w:jc w:val="both"/>
        <w:rPr>
          <w:color w:val="auto"/>
          <w:shd w:val="clear" w:color="auto" w:fill="FFFFFF"/>
        </w:rPr>
      </w:pPr>
      <w:r w:rsidRPr="00F44C56">
        <w:rPr>
          <w:rFonts w:eastAsia="Calibri"/>
          <w:color w:val="auto"/>
          <w:sz w:val="20"/>
          <w:szCs w:val="20"/>
        </w:rPr>
        <w:t xml:space="preserve">Przedsiębiorstwo Gospodarowania Odpadami w Płocku Spółka z ograniczoną odpowiedzialnością zaprasza osoby fizyczne i podmioty prawne do składania ofert cenowych na </w:t>
      </w:r>
      <w:r>
        <w:rPr>
          <w:rFonts w:eastAsia="Calibri"/>
          <w:color w:val="auto"/>
          <w:sz w:val="20"/>
          <w:szCs w:val="20"/>
        </w:rPr>
        <w:t>zadanie pn. „</w:t>
      </w:r>
      <w:r w:rsidR="009B5A6F">
        <w:rPr>
          <w:rFonts w:eastAsia="Calibri"/>
          <w:color w:val="auto"/>
          <w:sz w:val="20"/>
          <w:szCs w:val="20"/>
        </w:rPr>
        <w:t>Wykonanie dokumentacji p</w:t>
      </w:r>
      <w:r w:rsidR="00586E90">
        <w:rPr>
          <w:rFonts w:eastAsia="Calibri"/>
          <w:color w:val="auto"/>
          <w:sz w:val="20"/>
          <w:szCs w:val="20"/>
        </w:rPr>
        <w:t>rojekt</w:t>
      </w:r>
      <w:r w:rsidR="009B5A6F">
        <w:rPr>
          <w:rFonts w:eastAsia="Calibri"/>
          <w:color w:val="auto"/>
          <w:sz w:val="20"/>
          <w:szCs w:val="20"/>
        </w:rPr>
        <w:t>owej</w:t>
      </w:r>
      <w:r w:rsidR="00586E90">
        <w:rPr>
          <w:rFonts w:eastAsia="Calibri"/>
          <w:color w:val="auto"/>
          <w:sz w:val="20"/>
          <w:szCs w:val="20"/>
        </w:rPr>
        <w:t xml:space="preserve"> instalacji </w:t>
      </w:r>
      <w:r>
        <w:rPr>
          <w:rFonts w:eastAsia="Calibri"/>
          <w:color w:val="auto"/>
          <w:sz w:val="20"/>
          <w:szCs w:val="20"/>
        </w:rPr>
        <w:t>odgazowania</w:t>
      </w:r>
      <w:r w:rsidR="00586E90">
        <w:rPr>
          <w:rFonts w:eastAsia="Calibri"/>
          <w:color w:val="auto"/>
          <w:sz w:val="20"/>
          <w:szCs w:val="20"/>
        </w:rPr>
        <w:t xml:space="preserve"> złoża odpadów eksploatowanej kwatery 03 </w:t>
      </w:r>
      <w:r w:rsidR="00B773FD">
        <w:rPr>
          <w:rFonts w:eastAsia="Calibri"/>
          <w:color w:val="auto"/>
          <w:sz w:val="20"/>
          <w:szCs w:val="20"/>
        </w:rPr>
        <w:t>składowiska odpadów innych niż niebezpieczne</w:t>
      </w:r>
      <w:r w:rsidR="00B773FD">
        <w:rPr>
          <w:rFonts w:eastAsia="Calibri"/>
          <w:color w:val="auto"/>
          <w:sz w:val="20"/>
          <w:szCs w:val="20"/>
        </w:rPr>
        <w:br/>
        <w:t xml:space="preserve">i obojętne </w:t>
      </w:r>
      <w:r w:rsidR="00586E90">
        <w:rPr>
          <w:rFonts w:eastAsia="Calibri"/>
          <w:color w:val="auto"/>
          <w:sz w:val="20"/>
          <w:szCs w:val="20"/>
        </w:rPr>
        <w:t>do jej całkowitego zapełnienia”.</w:t>
      </w:r>
    </w:p>
    <w:p w14:paraId="6BF155A4" w14:textId="77777777" w:rsidR="002536BA" w:rsidRPr="00DD0384" w:rsidRDefault="002536BA" w:rsidP="002536BA">
      <w:pPr>
        <w:spacing w:line="276" w:lineRule="auto"/>
        <w:jc w:val="both"/>
        <w:rPr>
          <w:color w:val="auto"/>
          <w:shd w:val="clear" w:color="auto" w:fill="FFFFFF"/>
        </w:rPr>
      </w:pPr>
    </w:p>
    <w:p w14:paraId="2D40D6D3" w14:textId="60EEC70D" w:rsidR="000348F6" w:rsidRPr="00F56AFC" w:rsidRDefault="000348F6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Zakres prac związanych z wykonaniem zadania</w:t>
      </w:r>
      <w:r w:rsidR="00170DE3">
        <w:rPr>
          <w:color w:val="auto"/>
          <w:sz w:val="20"/>
          <w:szCs w:val="20"/>
          <w:shd w:val="clear" w:color="auto" w:fill="FFFFFF"/>
        </w:rPr>
        <w:t>.</w:t>
      </w:r>
      <w:r w:rsidRPr="00F56AFC">
        <w:rPr>
          <w:color w:val="auto"/>
          <w:sz w:val="20"/>
          <w:szCs w:val="20"/>
          <w:shd w:val="clear" w:color="auto" w:fill="FFFFFF"/>
        </w:rPr>
        <w:t xml:space="preserve"> </w:t>
      </w:r>
    </w:p>
    <w:p w14:paraId="2D3EEFAC" w14:textId="77777777" w:rsidR="00C44B13" w:rsidRPr="00F56AFC" w:rsidRDefault="00C44B13" w:rsidP="00C44B13">
      <w:pPr>
        <w:spacing w:line="276" w:lineRule="auto"/>
        <w:ind w:left="426"/>
        <w:jc w:val="both"/>
        <w:rPr>
          <w:b/>
          <w:color w:val="auto"/>
          <w:sz w:val="20"/>
          <w:szCs w:val="20"/>
          <w:u w:val="single"/>
          <w:shd w:val="clear" w:color="auto" w:fill="FFFFFF"/>
        </w:rPr>
      </w:pPr>
    </w:p>
    <w:p w14:paraId="61F2FCD8" w14:textId="6A9952A9" w:rsidR="00B41F19" w:rsidRDefault="00B41F19" w:rsidP="00B41F19">
      <w:pPr>
        <w:pStyle w:val="Akapitzlist"/>
        <w:spacing w:line="276" w:lineRule="auto"/>
        <w:ind w:left="360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 xml:space="preserve">Przedmiotem zamówienia jest wykonanie kompleksowej dokumentacji projektowej </w:t>
      </w:r>
      <w:r w:rsidR="00586E90" w:rsidRPr="00F56AFC">
        <w:rPr>
          <w:color w:val="auto"/>
          <w:sz w:val="20"/>
          <w:szCs w:val="20"/>
          <w:shd w:val="clear" w:color="auto" w:fill="FFFFFF"/>
        </w:rPr>
        <w:t xml:space="preserve">instalacji </w:t>
      </w:r>
      <w:r w:rsidR="00F56AFC" w:rsidRPr="00F56AFC">
        <w:rPr>
          <w:color w:val="auto"/>
          <w:sz w:val="20"/>
          <w:szCs w:val="20"/>
          <w:shd w:val="clear" w:color="auto" w:fill="FFFFFF"/>
        </w:rPr>
        <w:t>odgazowania</w:t>
      </w:r>
      <w:r w:rsidR="00F56AFC">
        <w:rPr>
          <w:color w:val="auto"/>
          <w:sz w:val="20"/>
          <w:szCs w:val="20"/>
          <w:shd w:val="clear" w:color="auto" w:fill="FFFFFF"/>
        </w:rPr>
        <w:t xml:space="preserve"> kwatery 03 składowiska</w:t>
      </w:r>
      <w:r w:rsidR="00680AA0">
        <w:rPr>
          <w:color w:val="auto"/>
          <w:sz w:val="20"/>
          <w:szCs w:val="20"/>
          <w:shd w:val="clear" w:color="auto" w:fill="FFFFFF"/>
        </w:rPr>
        <w:t xml:space="preserve"> będącej w eksploatacji</w:t>
      </w:r>
      <w:r w:rsidR="00782777" w:rsidRPr="00F56AFC">
        <w:rPr>
          <w:color w:val="auto"/>
          <w:sz w:val="20"/>
          <w:szCs w:val="20"/>
          <w:shd w:val="clear" w:color="auto" w:fill="FFFFFF"/>
        </w:rPr>
        <w:t>, która winna obejmować:</w:t>
      </w:r>
      <w:r w:rsidR="00981B1F" w:rsidRPr="00F56AFC">
        <w:rPr>
          <w:color w:val="auto"/>
          <w:sz w:val="20"/>
          <w:szCs w:val="20"/>
          <w:shd w:val="clear" w:color="auto" w:fill="FFFFFF"/>
        </w:rPr>
        <w:t xml:space="preserve"> </w:t>
      </w:r>
    </w:p>
    <w:p w14:paraId="55CF9A93" w14:textId="77777777" w:rsidR="00F56AFC" w:rsidRPr="00075C40" w:rsidRDefault="00F56AFC" w:rsidP="00B41F19">
      <w:pPr>
        <w:pStyle w:val="Akapitzlist"/>
        <w:spacing w:line="276" w:lineRule="auto"/>
        <w:ind w:left="360"/>
        <w:jc w:val="both"/>
        <w:rPr>
          <w:bCs/>
          <w:color w:val="auto"/>
          <w:sz w:val="20"/>
          <w:szCs w:val="20"/>
          <w:shd w:val="clear" w:color="auto" w:fill="FFFFFF"/>
        </w:rPr>
      </w:pPr>
    </w:p>
    <w:p w14:paraId="2D255583" w14:textId="7E17BC1F" w:rsidR="0015363A" w:rsidRPr="00766D53" w:rsidRDefault="00525B09" w:rsidP="00981B1F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Z</w:t>
      </w:r>
      <w:r w:rsidR="00A96B5F" w:rsidRPr="00766D53">
        <w:rPr>
          <w:bCs/>
          <w:color w:val="auto"/>
          <w:sz w:val="20"/>
          <w:szCs w:val="20"/>
          <w:shd w:val="clear" w:color="auto" w:fill="FFFFFF"/>
        </w:rPr>
        <w:t>apoznanie się z</w:t>
      </w:r>
      <w:r w:rsidR="00CD174A" w:rsidRPr="00766D53">
        <w:rPr>
          <w:bCs/>
          <w:color w:val="auto"/>
          <w:sz w:val="20"/>
          <w:szCs w:val="20"/>
          <w:shd w:val="clear" w:color="auto" w:fill="FFFFFF"/>
        </w:rPr>
        <w:t>:</w:t>
      </w:r>
      <w:r w:rsidR="00A96B5F" w:rsidRPr="00766D53">
        <w:rPr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1597AC71" w14:textId="6BED35B8" w:rsidR="00D96A09" w:rsidRDefault="00A96B5F" w:rsidP="002F3034">
      <w:pPr>
        <w:pStyle w:val="Akapitzlist"/>
        <w:numPr>
          <w:ilvl w:val="0"/>
          <w:numId w:val="37"/>
        </w:numPr>
        <w:spacing w:line="276" w:lineRule="auto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opracowaniem dr inż. Rafała Lewickiego pn.</w:t>
      </w:r>
      <w:r w:rsidR="00F300C4" w:rsidRPr="00766D53">
        <w:rPr>
          <w:bCs/>
          <w:color w:val="auto"/>
          <w:sz w:val="20"/>
          <w:szCs w:val="20"/>
          <w:shd w:val="clear" w:color="auto" w:fill="FFFFFF"/>
        </w:rPr>
        <w:t xml:space="preserve"> „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Studium uwarunkowań i kierunków działań w sprawie </w:t>
      </w:r>
    </w:p>
    <w:p w14:paraId="38670390" w14:textId="0934421A" w:rsidR="00D96A09" w:rsidRDefault="00D96A09" w:rsidP="002F3034">
      <w:pPr>
        <w:spacing w:line="276" w:lineRule="auto"/>
        <w:ind w:left="1080"/>
        <w:jc w:val="both"/>
        <w:rPr>
          <w:bCs/>
          <w:color w:val="auto"/>
          <w:sz w:val="20"/>
          <w:szCs w:val="20"/>
          <w:shd w:val="clear" w:color="auto" w:fill="FFFFFF"/>
        </w:rPr>
      </w:pPr>
      <w:r>
        <w:rPr>
          <w:bCs/>
          <w:color w:val="auto"/>
          <w:sz w:val="20"/>
          <w:szCs w:val="20"/>
          <w:shd w:val="clear" w:color="auto" w:fill="FFFFFF"/>
        </w:rPr>
        <w:t xml:space="preserve">      </w:t>
      </w:r>
      <w:r w:rsidR="00A96B5F" w:rsidRPr="002F3034">
        <w:rPr>
          <w:bCs/>
          <w:color w:val="auto"/>
          <w:sz w:val="20"/>
          <w:szCs w:val="20"/>
          <w:shd w:val="clear" w:color="auto" w:fill="FFFFFF"/>
        </w:rPr>
        <w:t xml:space="preserve">zagospodarowania gazu składowiskowego z kwatery 03 z możliwością wykorzystania istniejącej </w:t>
      </w:r>
      <w:r>
        <w:rPr>
          <w:bCs/>
          <w:color w:val="auto"/>
          <w:sz w:val="20"/>
          <w:szCs w:val="20"/>
          <w:shd w:val="clear" w:color="auto" w:fill="FFFFFF"/>
        </w:rPr>
        <w:t xml:space="preserve">    </w:t>
      </w:r>
    </w:p>
    <w:p w14:paraId="41DACBCD" w14:textId="1AA738F1" w:rsidR="00B41F19" w:rsidRPr="002F3034" w:rsidRDefault="00D96A09" w:rsidP="002F3034">
      <w:pPr>
        <w:spacing w:line="276" w:lineRule="auto"/>
        <w:ind w:left="1080"/>
        <w:jc w:val="both"/>
        <w:rPr>
          <w:bCs/>
          <w:color w:val="auto"/>
          <w:sz w:val="20"/>
          <w:szCs w:val="20"/>
          <w:shd w:val="clear" w:color="auto" w:fill="FFFFFF"/>
        </w:rPr>
      </w:pPr>
      <w:r>
        <w:rPr>
          <w:bCs/>
          <w:color w:val="auto"/>
          <w:sz w:val="20"/>
          <w:szCs w:val="20"/>
          <w:shd w:val="clear" w:color="auto" w:fill="FFFFFF"/>
        </w:rPr>
        <w:t xml:space="preserve">      </w:t>
      </w:r>
      <w:r w:rsidR="00A96B5F" w:rsidRPr="002F3034">
        <w:rPr>
          <w:bCs/>
          <w:color w:val="auto"/>
          <w:sz w:val="20"/>
          <w:szCs w:val="20"/>
          <w:shd w:val="clear" w:color="auto" w:fill="FFFFFF"/>
        </w:rPr>
        <w:t>infrastruktury instalacji biogazowej MEB Kobierniki”</w:t>
      </w:r>
      <w:r w:rsidR="00F300C4" w:rsidRPr="002F3034">
        <w:rPr>
          <w:bCs/>
          <w:color w:val="auto"/>
          <w:sz w:val="20"/>
          <w:szCs w:val="20"/>
          <w:shd w:val="clear" w:color="auto" w:fill="FFFFFF"/>
        </w:rPr>
        <w:t>,</w:t>
      </w:r>
    </w:p>
    <w:p w14:paraId="59F5A9AF" w14:textId="76DC5657" w:rsidR="0015363A" w:rsidRPr="002F3034" w:rsidRDefault="0015363A" w:rsidP="002F3034">
      <w:pPr>
        <w:pStyle w:val="Akapitzlist"/>
        <w:numPr>
          <w:ilvl w:val="0"/>
          <w:numId w:val="37"/>
        </w:numPr>
        <w:spacing w:line="276" w:lineRule="auto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projektem budowlano-wykonawczym </w:t>
      </w:r>
      <w:r w:rsidR="00F300C4" w:rsidRPr="00766D53">
        <w:rPr>
          <w:bCs/>
          <w:color w:val="auto"/>
          <w:sz w:val="20"/>
          <w:szCs w:val="20"/>
          <w:shd w:val="clear" w:color="auto" w:fill="FFFFFF"/>
        </w:rPr>
        <w:t xml:space="preserve">pn. „Projekt budowy nowej kwatery składowiska odpadów innych </w:t>
      </w:r>
      <w:r w:rsidR="00D96A09">
        <w:rPr>
          <w:bCs/>
          <w:color w:val="auto"/>
          <w:sz w:val="20"/>
          <w:szCs w:val="20"/>
          <w:shd w:val="clear" w:color="auto" w:fill="FFFFFF"/>
        </w:rPr>
        <w:t xml:space="preserve"> </w:t>
      </w:r>
      <w:r w:rsidR="00F300C4" w:rsidRPr="002F3034">
        <w:rPr>
          <w:bCs/>
          <w:color w:val="auto"/>
          <w:sz w:val="20"/>
          <w:szCs w:val="20"/>
          <w:shd w:val="clear" w:color="auto" w:fill="FFFFFF"/>
        </w:rPr>
        <w:t>niż niebezpieczne i obojętne…”(2014</w:t>
      </w:r>
      <w:r w:rsidR="001D7652">
        <w:rPr>
          <w:bCs/>
          <w:color w:val="auto"/>
          <w:sz w:val="20"/>
          <w:szCs w:val="20"/>
          <w:shd w:val="clear" w:color="auto" w:fill="FFFFFF"/>
        </w:rPr>
        <w:t xml:space="preserve"> </w:t>
      </w:r>
      <w:r w:rsidR="00F300C4" w:rsidRPr="002F3034">
        <w:rPr>
          <w:bCs/>
          <w:color w:val="auto"/>
          <w:sz w:val="20"/>
          <w:szCs w:val="20"/>
          <w:shd w:val="clear" w:color="auto" w:fill="FFFFFF"/>
        </w:rPr>
        <w:t>r.)</w:t>
      </w:r>
      <w:r w:rsidR="001D7652">
        <w:rPr>
          <w:bCs/>
          <w:color w:val="auto"/>
          <w:sz w:val="20"/>
          <w:szCs w:val="20"/>
          <w:shd w:val="clear" w:color="auto" w:fill="FFFFFF"/>
        </w:rPr>
        <w:t>.</w:t>
      </w:r>
    </w:p>
    <w:p w14:paraId="05498547" w14:textId="385A70FD" w:rsidR="009B5A6F" w:rsidRPr="00766D53" w:rsidRDefault="00525B09" w:rsidP="0023543B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P</w:t>
      </w:r>
      <w:r w:rsidR="009B5A6F" w:rsidRPr="00766D53">
        <w:rPr>
          <w:bCs/>
          <w:color w:val="auto"/>
          <w:sz w:val="20"/>
          <w:szCs w:val="20"/>
          <w:shd w:val="clear" w:color="auto" w:fill="FFFFFF"/>
        </w:rPr>
        <w:t xml:space="preserve">rzedstawienie wariantu realizacji zadania  </w:t>
      </w:r>
      <w:r w:rsidR="00460A3B">
        <w:rPr>
          <w:bCs/>
          <w:color w:val="auto"/>
          <w:sz w:val="20"/>
          <w:szCs w:val="20"/>
          <w:shd w:val="clear" w:color="auto" w:fill="FFFFFF"/>
        </w:rPr>
        <w:t xml:space="preserve">zasadnego technicznie i ekonomicznie </w:t>
      </w:r>
      <w:r w:rsidR="0023543B" w:rsidRPr="0023543B">
        <w:rPr>
          <w:bCs/>
          <w:color w:val="auto"/>
          <w:sz w:val="20"/>
          <w:szCs w:val="20"/>
          <w:shd w:val="clear" w:color="auto" w:fill="FFFFFF"/>
        </w:rPr>
        <w:t>z uwagi na istniejące</w:t>
      </w:r>
      <w:r w:rsidR="0023543B">
        <w:rPr>
          <w:bCs/>
          <w:color w:val="auto"/>
          <w:sz w:val="20"/>
          <w:szCs w:val="20"/>
          <w:shd w:val="clear" w:color="auto" w:fill="FFFFFF"/>
        </w:rPr>
        <w:t xml:space="preserve"> </w:t>
      </w:r>
      <w:r w:rsidR="009B5A6F" w:rsidRPr="00766D53">
        <w:rPr>
          <w:bCs/>
          <w:color w:val="auto"/>
          <w:sz w:val="20"/>
          <w:szCs w:val="20"/>
          <w:shd w:val="clear" w:color="auto" w:fill="FFFFFF"/>
        </w:rPr>
        <w:t>zagospodarowanie terenu i zasoby techniczne</w:t>
      </w:r>
      <w:r w:rsidR="001D7652">
        <w:rPr>
          <w:bCs/>
          <w:color w:val="auto"/>
          <w:sz w:val="20"/>
          <w:szCs w:val="20"/>
          <w:shd w:val="clear" w:color="auto" w:fill="FFFFFF"/>
        </w:rPr>
        <w:t xml:space="preserve">, </w:t>
      </w:r>
      <w:r w:rsidR="00460A3B">
        <w:rPr>
          <w:bCs/>
          <w:color w:val="auto"/>
          <w:sz w:val="20"/>
          <w:szCs w:val="20"/>
          <w:shd w:val="clear" w:color="auto" w:fill="FFFFFF"/>
        </w:rPr>
        <w:t xml:space="preserve"> mając na względzie</w:t>
      </w:r>
      <w:r w:rsidR="001D7652">
        <w:rPr>
          <w:bCs/>
          <w:color w:val="auto"/>
          <w:sz w:val="20"/>
          <w:szCs w:val="20"/>
          <w:shd w:val="clear" w:color="auto" w:fill="FFFFFF"/>
        </w:rPr>
        <w:t xml:space="preserve"> dokumentację wymienioną w ust. 1. powyżej</w:t>
      </w:r>
      <w:r w:rsidR="009B5A6F" w:rsidRPr="00766D53">
        <w:rPr>
          <w:bCs/>
          <w:color w:val="auto"/>
          <w:sz w:val="20"/>
          <w:szCs w:val="20"/>
          <w:shd w:val="clear" w:color="auto" w:fill="FFFFFF"/>
        </w:rPr>
        <w:t>. Dla wskazanego wariantu winien być opracowany zakres objęty niniejszym postępowaniem</w:t>
      </w:r>
      <w:r w:rsidRPr="00766D53">
        <w:rPr>
          <w:bCs/>
          <w:color w:val="auto"/>
          <w:sz w:val="20"/>
          <w:szCs w:val="20"/>
          <w:shd w:val="clear" w:color="auto" w:fill="FFFFFF"/>
        </w:rPr>
        <w:t>.</w:t>
      </w:r>
    </w:p>
    <w:p w14:paraId="45386A32" w14:textId="371B8769" w:rsidR="009B5A6F" w:rsidRPr="00766D53" w:rsidRDefault="00525B09" w:rsidP="009B5A6F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W</w:t>
      </w:r>
      <w:r w:rsidR="009B5A6F" w:rsidRPr="00766D53">
        <w:rPr>
          <w:bCs/>
          <w:color w:val="auto"/>
          <w:sz w:val="20"/>
          <w:szCs w:val="20"/>
          <w:shd w:val="clear" w:color="auto" w:fill="FFFFFF"/>
        </w:rPr>
        <w:t>ykonanie dokumentacj</w:t>
      </w:r>
      <w:r w:rsidR="00680AA0" w:rsidRPr="00766D53">
        <w:rPr>
          <w:bCs/>
          <w:color w:val="auto"/>
          <w:sz w:val="20"/>
          <w:szCs w:val="20"/>
          <w:shd w:val="clear" w:color="auto" w:fill="FFFFFF"/>
        </w:rPr>
        <w:t>i projektowej zawierającej:</w:t>
      </w:r>
    </w:p>
    <w:p w14:paraId="28780E32" w14:textId="481C4949" w:rsidR="00A96B5F" w:rsidRPr="00766D53" w:rsidRDefault="00A96B5F" w:rsidP="00680AA0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inwentaryzacj</w:t>
      </w:r>
      <w:r w:rsidR="00075C40" w:rsidRPr="00766D53">
        <w:rPr>
          <w:bCs/>
          <w:color w:val="auto"/>
          <w:sz w:val="20"/>
          <w:szCs w:val="20"/>
          <w:shd w:val="clear" w:color="auto" w:fill="FFFFFF"/>
        </w:rPr>
        <w:t>e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 i oceny stanu technicznego obiektu w zakresie niezbędnym do celów projektowych</w:t>
      </w:r>
      <w:r w:rsidR="00C06AEC" w:rsidRPr="00766D53">
        <w:rPr>
          <w:bCs/>
          <w:color w:val="auto"/>
          <w:sz w:val="20"/>
          <w:szCs w:val="20"/>
          <w:shd w:val="clear" w:color="auto" w:fill="FFFFFF"/>
        </w:rPr>
        <w:t>,</w:t>
      </w:r>
    </w:p>
    <w:p w14:paraId="4268E5DE" w14:textId="67C4FF0B" w:rsidR="00F56AFC" w:rsidRPr="00766D53" w:rsidRDefault="00636F1A" w:rsidP="00680AA0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projekt</w:t>
      </w:r>
      <w:r w:rsidR="00F56AFC" w:rsidRPr="00766D53">
        <w:rPr>
          <w:bCs/>
          <w:color w:val="auto"/>
          <w:sz w:val="20"/>
          <w:szCs w:val="20"/>
          <w:shd w:val="clear" w:color="auto" w:fill="FFFFFF"/>
        </w:rPr>
        <w:t xml:space="preserve"> zagospodarowania terenu,</w:t>
      </w:r>
    </w:p>
    <w:p w14:paraId="58DAD92F" w14:textId="2572D633" w:rsidR="00CD174A" w:rsidRPr="00766D53" w:rsidRDefault="00636F1A" w:rsidP="00CD174A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projekt architektoniczno-budowlany</w:t>
      </w:r>
      <w:r w:rsidR="00DE22D7" w:rsidRPr="00766D53">
        <w:rPr>
          <w:bCs/>
          <w:color w:val="auto"/>
          <w:sz w:val="20"/>
          <w:szCs w:val="20"/>
          <w:shd w:val="clear" w:color="auto" w:fill="FFFFFF"/>
        </w:rPr>
        <w:t xml:space="preserve">, </w:t>
      </w:r>
    </w:p>
    <w:p w14:paraId="0A5741FD" w14:textId="79C6DC04" w:rsidR="00636F1A" w:rsidRPr="00766D53" w:rsidRDefault="00DE22D7" w:rsidP="00680AA0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uzyskanie mapy do celów projektowych</w:t>
      </w:r>
      <w:r w:rsidR="00636F1A" w:rsidRPr="00766D53">
        <w:rPr>
          <w:bCs/>
          <w:color w:val="auto"/>
          <w:sz w:val="20"/>
          <w:szCs w:val="20"/>
          <w:shd w:val="clear" w:color="auto" w:fill="FFFFFF"/>
        </w:rPr>
        <w:t>,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 uzyskanie wszelkich uzgodnień</w:t>
      </w:r>
      <w:r w:rsidR="00C06AEC" w:rsidRPr="00766D53">
        <w:rPr>
          <w:bCs/>
          <w:color w:val="auto"/>
          <w:sz w:val="20"/>
          <w:szCs w:val="20"/>
          <w:shd w:val="clear" w:color="auto" w:fill="FFFFFF"/>
        </w:rPr>
        <w:t>, pozwoleń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 wymaganych prawem, wykonanie ewentualnych</w:t>
      </w:r>
      <w:r w:rsidR="00C06AEC" w:rsidRPr="00766D53">
        <w:rPr>
          <w:bCs/>
          <w:color w:val="auto"/>
          <w:sz w:val="20"/>
          <w:szCs w:val="20"/>
          <w:shd w:val="clear" w:color="auto" w:fill="FFFFFF"/>
        </w:rPr>
        <w:t>/niezbędnych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 badań geologicznych, geotechnicznych i innych,</w:t>
      </w:r>
    </w:p>
    <w:p w14:paraId="661F1085" w14:textId="4DF98DEF" w:rsidR="00636F1A" w:rsidRPr="00766D53" w:rsidRDefault="00636F1A" w:rsidP="00680AA0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wykonanie karty informacyjnej przedsięwzięcia w celu uzyskania decyzji o środowiskowych uwarunkowaniach realizacji przedsięwzięcia </w:t>
      </w:r>
      <w:r w:rsidR="00C06AEC" w:rsidRPr="00766D53">
        <w:rPr>
          <w:bCs/>
          <w:color w:val="auto"/>
          <w:sz w:val="20"/>
          <w:szCs w:val="20"/>
          <w:shd w:val="clear" w:color="auto" w:fill="FFFFFF"/>
        </w:rPr>
        <w:t>(</w:t>
      </w:r>
      <w:r w:rsidRPr="00766D53">
        <w:rPr>
          <w:bCs/>
          <w:color w:val="auto"/>
          <w:sz w:val="20"/>
          <w:szCs w:val="20"/>
          <w:shd w:val="clear" w:color="auto" w:fill="FFFFFF"/>
        </w:rPr>
        <w:t>o ile będzie wymagana</w:t>
      </w:r>
      <w:r w:rsidR="00C06AEC" w:rsidRPr="00766D53">
        <w:rPr>
          <w:bCs/>
          <w:color w:val="auto"/>
          <w:sz w:val="20"/>
          <w:szCs w:val="20"/>
          <w:shd w:val="clear" w:color="auto" w:fill="FFFFFF"/>
        </w:rPr>
        <w:t>)</w:t>
      </w:r>
      <w:r w:rsidRPr="00766D53">
        <w:rPr>
          <w:bCs/>
          <w:color w:val="auto"/>
          <w:sz w:val="20"/>
          <w:szCs w:val="20"/>
          <w:shd w:val="clear" w:color="auto" w:fill="FFFFFF"/>
        </w:rPr>
        <w:t>,</w:t>
      </w:r>
    </w:p>
    <w:p w14:paraId="2D01D2DA" w14:textId="4CDE2026" w:rsidR="00F56AFC" w:rsidRPr="00766D53" w:rsidRDefault="00636F1A" w:rsidP="00680AA0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uzyskanie decyzji o lokalizacji inwestycji celu publicznego,</w:t>
      </w:r>
    </w:p>
    <w:p w14:paraId="0F9DFDDE" w14:textId="11CBD4D5" w:rsidR="00DE22D7" w:rsidRPr="00766D53" w:rsidRDefault="00DE22D7" w:rsidP="00DE22D7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uzyskanie decyzji pozwolenia na budowę,</w:t>
      </w:r>
    </w:p>
    <w:p w14:paraId="798E0045" w14:textId="7577F59F" w:rsidR="00B41F19" w:rsidRPr="002536BA" w:rsidRDefault="00680AA0" w:rsidP="002536BA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b/>
          <w:bCs/>
          <w:color w:val="auto"/>
          <w:sz w:val="20"/>
          <w:szCs w:val="20"/>
          <w:shd w:val="clear" w:color="auto" w:fill="FFFFFF"/>
        </w:rPr>
      </w:pPr>
      <w:r w:rsidRPr="00766D53">
        <w:rPr>
          <w:bCs/>
          <w:color w:val="auto"/>
          <w:sz w:val="20"/>
          <w:szCs w:val="20"/>
          <w:shd w:val="clear" w:color="auto" w:fill="FFFFFF"/>
        </w:rPr>
        <w:t>wykonanie projektu techni</w:t>
      </w:r>
      <w:r w:rsidR="00DE16F8" w:rsidRPr="00766D53">
        <w:rPr>
          <w:bCs/>
          <w:color w:val="auto"/>
          <w:sz w:val="20"/>
          <w:szCs w:val="20"/>
          <w:shd w:val="clear" w:color="auto" w:fill="FFFFFF"/>
        </w:rPr>
        <w:t>cznego, specyfikacji technicznych</w:t>
      </w:r>
      <w:r w:rsidRPr="00766D53">
        <w:rPr>
          <w:bCs/>
          <w:color w:val="auto"/>
          <w:sz w:val="20"/>
          <w:szCs w:val="20"/>
          <w:shd w:val="clear" w:color="auto" w:fill="FFFFFF"/>
        </w:rPr>
        <w:t xml:space="preserve"> wykonania i odbioru robót (</w:t>
      </w:r>
      <w:proofErr w:type="spellStart"/>
      <w:r w:rsidRPr="00766D53">
        <w:rPr>
          <w:bCs/>
          <w:color w:val="auto"/>
          <w:sz w:val="20"/>
          <w:szCs w:val="20"/>
          <w:shd w:val="clear" w:color="auto" w:fill="FFFFFF"/>
        </w:rPr>
        <w:t>STW</w:t>
      </w:r>
      <w:r w:rsidR="00DE16F8" w:rsidRPr="00766D53">
        <w:rPr>
          <w:bCs/>
          <w:color w:val="auto"/>
          <w:sz w:val="20"/>
          <w:szCs w:val="20"/>
          <w:shd w:val="clear" w:color="auto" w:fill="FFFFFF"/>
        </w:rPr>
        <w:t>iOR</w:t>
      </w:r>
      <w:proofErr w:type="spellEnd"/>
      <w:r w:rsidR="00DE16F8" w:rsidRPr="00766D53">
        <w:rPr>
          <w:bCs/>
          <w:color w:val="auto"/>
          <w:sz w:val="20"/>
          <w:szCs w:val="20"/>
          <w:shd w:val="clear" w:color="auto" w:fill="FFFFFF"/>
        </w:rPr>
        <w:t>) oraz  przedmiaru robót i kosztorysu inwestorskiego</w:t>
      </w:r>
      <w:r w:rsidR="00170DE3">
        <w:rPr>
          <w:bCs/>
          <w:color w:val="auto"/>
          <w:sz w:val="20"/>
          <w:szCs w:val="20"/>
          <w:shd w:val="clear" w:color="auto" w:fill="FFFFFF"/>
        </w:rPr>
        <w:t>.</w:t>
      </w:r>
    </w:p>
    <w:p w14:paraId="6A251FB9" w14:textId="7936C3FD" w:rsidR="00C44B13" w:rsidRPr="00680AA0" w:rsidRDefault="00C44B13" w:rsidP="00680AA0">
      <w:pPr>
        <w:pStyle w:val="Akapitzlist"/>
        <w:spacing w:line="276" w:lineRule="auto"/>
        <w:ind w:left="360"/>
        <w:jc w:val="both"/>
        <w:rPr>
          <w:b/>
          <w:bCs/>
          <w:color w:val="auto"/>
          <w:sz w:val="20"/>
          <w:szCs w:val="20"/>
          <w:shd w:val="clear" w:color="auto" w:fill="FFFFFF"/>
        </w:rPr>
      </w:pPr>
    </w:p>
    <w:p w14:paraId="3A7C7AD2" w14:textId="5814D00B" w:rsidR="00E721FD" w:rsidRDefault="00E721FD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Termin realizacji zamówie</w:t>
      </w:r>
      <w:r w:rsidR="0098656F" w:rsidRPr="00F56AFC">
        <w:rPr>
          <w:color w:val="auto"/>
          <w:sz w:val="20"/>
          <w:szCs w:val="20"/>
          <w:shd w:val="clear" w:color="auto" w:fill="FFFFFF"/>
        </w:rPr>
        <w:t xml:space="preserve">nia: wykonanie </w:t>
      </w:r>
      <w:r w:rsidR="002536BA">
        <w:rPr>
          <w:color w:val="auto"/>
          <w:sz w:val="20"/>
          <w:szCs w:val="20"/>
          <w:shd w:val="clear" w:color="auto" w:fill="FFFFFF"/>
        </w:rPr>
        <w:t xml:space="preserve">dokumentacji </w:t>
      </w:r>
      <w:r w:rsidR="0098656F" w:rsidRPr="00F56AFC">
        <w:rPr>
          <w:color w:val="auto"/>
          <w:sz w:val="20"/>
          <w:szCs w:val="20"/>
          <w:shd w:val="clear" w:color="auto" w:fill="FFFFFF"/>
        </w:rPr>
        <w:t>projekt</w:t>
      </w:r>
      <w:r w:rsidR="002536BA">
        <w:rPr>
          <w:color w:val="auto"/>
          <w:sz w:val="20"/>
          <w:szCs w:val="20"/>
          <w:shd w:val="clear" w:color="auto" w:fill="FFFFFF"/>
        </w:rPr>
        <w:t>owej</w:t>
      </w:r>
      <w:r w:rsidR="0098656F"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Pr="00F56AFC">
        <w:rPr>
          <w:color w:val="auto"/>
          <w:sz w:val="20"/>
          <w:szCs w:val="20"/>
          <w:shd w:val="clear" w:color="auto" w:fill="FFFFFF"/>
        </w:rPr>
        <w:t xml:space="preserve">najpóźniej </w:t>
      </w:r>
      <w:r w:rsidR="00E773C3" w:rsidRPr="00F56AFC">
        <w:rPr>
          <w:color w:val="auto"/>
          <w:sz w:val="20"/>
          <w:szCs w:val="20"/>
          <w:shd w:val="clear" w:color="auto" w:fill="FFFFFF"/>
        </w:rPr>
        <w:t xml:space="preserve">w terminie </w:t>
      </w:r>
      <w:r w:rsidR="003E0DAE">
        <w:rPr>
          <w:color w:val="auto"/>
          <w:sz w:val="20"/>
          <w:szCs w:val="20"/>
          <w:shd w:val="clear" w:color="auto" w:fill="FFFFFF"/>
        </w:rPr>
        <w:t>1</w:t>
      </w:r>
      <w:r w:rsidR="006C5BE7">
        <w:rPr>
          <w:color w:val="auto"/>
          <w:sz w:val="20"/>
          <w:szCs w:val="20"/>
          <w:shd w:val="clear" w:color="auto" w:fill="FFFFFF"/>
        </w:rPr>
        <w:t>5</w:t>
      </w:r>
      <w:r w:rsidR="003E0DAE">
        <w:rPr>
          <w:color w:val="auto"/>
          <w:sz w:val="20"/>
          <w:szCs w:val="20"/>
          <w:shd w:val="clear" w:color="auto" w:fill="FFFFFF"/>
        </w:rPr>
        <w:t>0</w:t>
      </w:r>
      <w:r w:rsidR="003E0DAE"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="00183835" w:rsidRPr="00F56AFC">
        <w:rPr>
          <w:color w:val="auto"/>
          <w:sz w:val="20"/>
          <w:szCs w:val="20"/>
          <w:shd w:val="clear" w:color="auto" w:fill="FFFFFF"/>
        </w:rPr>
        <w:t>dni od dnia podpisania Umowy.</w:t>
      </w:r>
    </w:p>
    <w:p w14:paraId="1705155C" w14:textId="77777777" w:rsidR="00680AA0" w:rsidRPr="00F56AFC" w:rsidRDefault="00680AA0" w:rsidP="00680AA0">
      <w:pPr>
        <w:spacing w:line="276" w:lineRule="auto"/>
        <w:ind w:left="142"/>
        <w:jc w:val="both"/>
        <w:rPr>
          <w:color w:val="auto"/>
          <w:sz w:val="20"/>
          <w:szCs w:val="20"/>
          <w:shd w:val="clear" w:color="auto" w:fill="FFFFFF"/>
        </w:rPr>
      </w:pPr>
    </w:p>
    <w:p w14:paraId="47A6C08D" w14:textId="77777777" w:rsidR="0034195C" w:rsidRPr="00F56AFC" w:rsidRDefault="0034195C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Warunki udziału w zamówieniu:</w:t>
      </w:r>
    </w:p>
    <w:p w14:paraId="0C1E2DE8" w14:textId="77777777" w:rsidR="001D7652" w:rsidRDefault="002536BA" w:rsidP="001D7652">
      <w:pPr>
        <w:spacing w:line="276" w:lineRule="auto"/>
        <w:ind w:firstLine="142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t xml:space="preserve">     </w:t>
      </w:r>
      <w:r w:rsidR="00EF1936">
        <w:rPr>
          <w:color w:val="auto"/>
          <w:sz w:val="20"/>
          <w:szCs w:val="20"/>
          <w:shd w:val="clear" w:color="auto" w:fill="FFFFFF"/>
        </w:rPr>
        <w:t xml:space="preserve">  </w:t>
      </w:r>
      <w:r>
        <w:rPr>
          <w:color w:val="auto"/>
          <w:sz w:val="20"/>
          <w:szCs w:val="20"/>
          <w:shd w:val="clear" w:color="auto" w:fill="FFFFFF"/>
        </w:rPr>
        <w:t xml:space="preserve"> </w:t>
      </w:r>
      <w:r w:rsidR="007A2663" w:rsidRPr="00F56AFC">
        <w:rPr>
          <w:color w:val="auto"/>
          <w:sz w:val="20"/>
          <w:szCs w:val="20"/>
          <w:shd w:val="clear" w:color="auto" w:fill="FFFFFF"/>
        </w:rPr>
        <w:t>Zamawiający wymaga</w:t>
      </w:r>
      <w:r w:rsidR="001D7652">
        <w:rPr>
          <w:color w:val="auto"/>
          <w:sz w:val="20"/>
          <w:szCs w:val="20"/>
          <w:shd w:val="clear" w:color="auto" w:fill="FFFFFF"/>
        </w:rPr>
        <w:t xml:space="preserve">, </w:t>
      </w:r>
      <w:r w:rsidR="007A2663" w:rsidRPr="001D7652">
        <w:rPr>
          <w:color w:val="auto"/>
          <w:sz w:val="20"/>
          <w:szCs w:val="20"/>
          <w:shd w:val="clear" w:color="auto" w:fill="FFFFFF"/>
        </w:rPr>
        <w:t xml:space="preserve">aby Wykonawca wykonał </w:t>
      </w:r>
      <w:r w:rsidR="0015363A" w:rsidRPr="001D7652">
        <w:rPr>
          <w:color w:val="auto"/>
          <w:sz w:val="20"/>
          <w:szCs w:val="20"/>
          <w:shd w:val="clear" w:color="auto" w:fill="FFFFFF"/>
        </w:rPr>
        <w:t xml:space="preserve">co najmniej </w:t>
      </w:r>
      <w:r w:rsidR="002A0C0E" w:rsidRPr="001D7652">
        <w:rPr>
          <w:color w:val="auto"/>
          <w:sz w:val="20"/>
          <w:szCs w:val="20"/>
          <w:shd w:val="clear" w:color="auto" w:fill="FFFFFF"/>
        </w:rPr>
        <w:t xml:space="preserve">dwa </w:t>
      </w:r>
      <w:r w:rsidR="006C5BE7" w:rsidRPr="001D7652">
        <w:rPr>
          <w:color w:val="auto"/>
          <w:sz w:val="20"/>
          <w:szCs w:val="20"/>
          <w:shd w:val="clear" w:color="auto" w:fill="FFFFFF"/>
        </w:rPr>
        <w:t xml:space="preserve">opracowania </w:t>
      </w:r>
      <w:r w:rsidR="007A2663" w:rsidRPr="001D7652">
        <w:rPr>
          <w:color w:val="auto"/>
          <w:sz w:val="20"/>
          <w:szCs w:val="20"/>
          <w:shd w:val="clear" w:color="auto" w:fill="FFFFFF"/>
        </w:rPr>
        <w:t>polega</w:t>
      </w:r>
      <w:r w:rsidR="00731299" w:rsidRPr="001D7652">
        <w:rPr>
          <w:color w:val="auto"/>
          <w:sz w:val="20"/>
          <w:szCs w:val="20"/>
          <w:shd w:val="clear" w:color="auto" w:fill="FFFFFF"/>
        </w:rPr>
        <w:t xml:space="preserve">jące na wykonaniu </w:t>
      </w:r>
    </w:p>
    <w:p w14:paraId="62CEDF07" w14:textId="7B79A67D" w:rsidR="00BA211F" w:rsidRPr="001D7652" w:rsidRDefault="001D7652" w:rsidP="001D7652">
      <w:pPr>
        <w:spacing w:line="276" w:lineRule="auto"/>
        <w:ind w:firstLine="142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lastRenderedPageBreak/>
        <w:t xml:space="preserve">        </w:t>
      </w:r>
      <w:r w:rsidR="00DE16F8" w:rsidRPr="001D7652">
        <w:rPr>
          <w:color w:val="auto"/>
          <w:sz w:val="20"/>
          <w:szCs w:val="20"/>
          <w:shd w:val="clear" w:color="auto" w:fill="FFFFFF"/>
        </w:rPr>
        <w:t>dokumentacji projektowej</w:t>
      </w:r>
      <w:r w:rsidR="00731299" w:rsidRPr="001D7652">
        <w:rPr>
          <w:color w:val="auto"/>
          <w:sz w:val="20"/>
          <w:szCs w:val="20"/>
          <w:shd w:val="clear" w:color="auto" w:fill="FFFFFF"/>
        </w:rPr>
        <w:t xml:space="preserve"> </w:t>
      </w:r>
      <w:r w:rsidR="00A96B5F" w:rsidRPr="001D7652">
        <w:rPr>
          <w:color w:val="auto"/>
          <w:sz w:val="20"/>
          <w:szCs w:val="20"/>
          <w:shd w:val="clear" w:color="auto" w:fill="FFFFFF"/>
        </w:rPr>
        <w:t>instalacji odgazowania</w:t>
      </w:r>
      <w:r w:rsidR="00DE16F8" w:rsidRPr="001D7652">
        <w:rPr>
          <w:color w:val="auto"/>
          <w:sz w:val="20"/>
          <w:szCs w:val="20"/>
          <w:shd w:val="clear" w:color="auto" w:fill="FFFFFF"/>
        </w:rPr>
        <w:t xml:space="preserve"> składowiska</w:t>
      </w:r>
      <w:r w:rsidR="002A0C0E" w:rsidRPr="001D7652">
        <w:rPr>
          <w:color w:val="auto"/>
          <w:sz w:val="20"/>
          <w:szCs w:val="20"/>
          <w:shd w:val="clear" w:color="auto" w:fill="FFFFFF"/>
        </w:rPr>
        <w:t xml:space="preserve"> odpadów innych niż niebezpieczne </w:t>
      </w:r>
      <w:r w:rsidR="006C5BE7" w:rsidRPr="001D7652">
        <w:rPr>
          <w:color w:val="auto"/>
          <w:sz w:val="20"/>
          <w:szCs w:val="20"/>
          <w:shd w:val="clear" w:color="auto" w:fill="FFFFFF"/>
        </w:rPr>
        <w:br/>
      </w:r>
      <w:r>
        <w:rPr>
          <w:color w:val="auto"/>
          <w:sz w:val="20"/>
          <w:szCs w:val="20"/>
          <w:shd w:val="clear" w:color="auto" w:fill="FFFFFF"/>
        </w:rPr>
        <w:t xml:space="preserve">          </w:t>
      </w:r>
      <w:r w:rsidR="002A0C0E" w:rsidRPr="001D7652">
        <w:rPr>
          <w:color w:val="auto"/>
          <w:sz w:val="20"/>
          <w:szCs w:val="20"/>
          <w:shd w:val="clear" w:color="auto" w:fill="FFFFFF"/>
        </w:rPr>
        <w:t>i obojętne</w:t>
      </w:r>
      <w:r w:rsidR="003A79A6" w:rsidRPr="001D7652">
        <w:rPr>
          <w:color w:val="auto"/>
          <w:sz w:val="20"/>
          <w:szCs w:val="20"/>
          <w:shd w:val="clear" w:color="auto" w:fill="FFFFFF"/>
        </w:rPr>
        <w:t>.</w:t>
      </w:r>
      <w:r w:rsidR="007A2663" w:rsidRPr="001D7652">
        <w:rPr>
          <w:color w:val="auto"/>
          <w:sz w:val="20"/>
          <w:szCs w:val="20"/>
          <w:shd w:val="clear" w:color="auto" w:fill="FFFFFF"/>
        </w:rPr>
        <w:t xml:space="preserve"> </w:t>
      </w:r>
    </w:p>
    <w:p w14:paraId="149669B5" w14:textId="77777777" w:rsidR="00EF1936" w:rsidRPr="00EF1936" w:rsidRDefault="00EF1936" w:rsidP="00EF1936">
      <w:pPr>
        <w:spacing w:line="276" w:lineRule="auto"/>
        <w:ind w:left="567"/>
        <w:rPr>
          <w:b/>
          <w:color w:val="auto"/>
          <w:sz w:val="20"/>
          <w:szCs w:val="20"/>
          <w:shd w:val="clear" w:color="auto" w:fill="FFFFFF"/>
        </w:rPr>
      </w:pPr>
    </w:p>
    <w:p w14:paraId="3E587DBC" w14:textId="04F50EA3" w:rsidR="00792D34" w:rsidRDefault="0034195C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Kryterium oceny ofert:</w:t>
      </w:r>
      <w:r w:rsidR="006268B7">
        <w:rPr>
          <w:color w:val="auto"/>
          <w:sz w:val="20"/>
          <w:szCs w:val="20"/>
          <w:shd w:val="clear" w:color="auto" w:fill="FFFFFF"/>
        </w:rPr>
        <w:t xml:space="preserve"> 100% cena</w:t>
      </w:r>
      <w:r w:rsidR="001D7652">
        <w:rPr>
          <w:color w:val="auto"/>
          <w:sz w:val="20"/>
          <w:szCs w:val="20"/>
          <w:shd w:val="clear" w:color="auto" w:fill="FFFFFF"/>
        </w:rPr>
        <w:t>.</w:t>
      </w:r>
    </w:p>
    <w:p w14:paraId="689D9B5A" w14:textId="77777777" w:rsidR="00EF1936" w:rsidRPr="00F56AFC" w:rsidRDefault="00EF1936" w:rsidP="00EF1936">
      <w:pPr>
        <w:spacing w:line="276" w:lineRule="auto"/>
        <w:ind w:left="283"/>
        <w:jc w:val="both"/>
        <w:rPr>
          <w:color w:val="auto"/>
          <w:sz w:val="20"/>
          <w:szCs w:val="20"/>
          <w:shd w:val="clear" w:color="auto" w:fill="FFFFFF"/>
        </w:rPr>
      </w:pPr>
    </w:p>
    <w:p w14:paraId="17830D60" w14:textId="4A884D89" w:rsidR="00683D88" w:rsidRDefault="00E721FD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 xml:space="preserve">Gwarancja </w:t>
      </w:r>
      <w:r w:rsidR="00961862" w:rsidRPr="00F56AFC">
        <w:rPr>
          <w:color w:val="auto"/>
          <w:sz w:val="20"/>
          <w:szCs w:val="20"/>
          <w:shd w:val="clear" w:color="auto" w:fill="FFFFFF"/>
        </w:rPr>
        <w:t xml:space="preserve">i rękojmia </w:t>
      </w:r>
      <w:r w:rsidRPr="00F56AFC">
        <w:rPr>
          <w:color w:val="auto"/>
          <w:sz w:val="20"/>
          <w:szCs w:val="20"/>
          <w:shd w:val="clear" w:color="auto" w:fill="FFFFFF"/>
        </w:rPr>
        <w:t xml:space="preserve">– </w:t>
      </w:r>
      <w:r w:rsidR="00501895" w:rsidRPr="00F56AFC">
        <w:rPr>
          <w:color w:val="auto"/>
          <w:sz w:val="20"/>
          <w:szCs w:val="20"/>
          <w:shd w:val="clear" w:color="auto" w:fill="FFFFFF"/>
        </w:rPr>
        <w:t>60</w:t>
      </w:r>
      <w:r w:rsidR="00733D54" w:rsidRPr="00F56AFC">
        <w:rPr>
          <w:color w:val="auto"/>
          <w:sz w:val="20"/>
          <w:szCs w:val="20"/>
          <w:shd w:val="clear" w:color="auto" w:fill="FFFFFF"/>
        </w:rPr>
        <w:t xml:space="preserve"> miesięcy</w:t>
      </w:r>
      <w:r w:rsidRPr="00F56AFC">
        <w:rPr>
          <w:color w:val="auto"/>
          <w:sz w:val="20"/>
          <w:szCs w:val="20"/>
          <w:shd w:val="clear" w:color="auto" w:fill="FFFFFF"/>
        </w:rPr>
        <w:t>.</w:t>
      </w:r>
    </w:p>
    <w:p w14:paraId="015DB37A" w14:textId="77777777" w:rsidR="00EF1936" w:rsidRPr="00F56AFC" w:rsidRDefault="00EF1936" w:rsidP="00EF1936">
      <w:pPr>
        <w:spacing w:line="276" w:lineRule="auto"/>
        <w:ind w:left="283"/>
        <w:jc w:val="both"/>
        <w:rPr>
          <w:color w:val="auto"/>
          <w:sz w:val="20"/>
          <w:szCs w:val="20"/>
          <w:shd w:val="clear" w:color="auto" w:fill="FFFFFF"/>
        </w:rPr>
      </w:pPr>
    </w:p>
    <w:p w14:paraId="4FAB615C" w14:textId="4D32920C" w:rsidR="000348F6" w:rsidRPr="00F56AFC" w:rsidRDefault="000348F6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Zakres prac związanych ze złożeniem oferty</w:t>
      </w:r>
      <w:r w:rsidR="00683D88" w:rsidRPr="00F56AFC">
        <w:rPr>
          <w:color w:val="auto"/>
          <w:sz w:val="20"/>
          <w:szCs w:val="20"/>
          <w:shd w:val="clear" w:color="auto" w:fill="FFFFFF"/>
        </w:rPr>
        <w:t>:</w:t>
      </w:r>
    </w:p>
    <w:p w14:paraId="7CC2DFE2" w14:textId="01E8ED18" w:rsidR="000348F6" w:rsidRPr="00F56AFC" w:rsidRDefault="000348F6" w:rsidP="00EF1936">
      <w:pPr>
        <w:numPr>
          <w:ilvl w:val="0"/>
          <w:numId w:val="8"/>
        </w:numPr>
        <w:spacing w:line="276" w:lineRule="auto"/>
        <w:ind w:left="851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Przeprowadzenie wizji w terenie</w:t>
      </w:r>
      <w:r w:rsidR="000A463C" w:rsidRPr="00F56AFC">
        <w:rPr>
          <w:color w:val="auto"/>
          <w:sz w:val="20"/>
          <w:szCs w:val="20"/>
          <w:shd w:val="clear" w:color="auto" w:fill="FFFFFF"/>
        </w:rPr>
        <w:t>.</w:t>
      </w:r>
    </w:p>
    <w:p w14:paraId="23B85185" w14:textId="17D60911" w:rsidR="000A463C" w:rsidRPr="00F56AFC" w:rsidRDefault="001D7652" w:rsidP="00EF1936">
      <w:pPr>
        <w:numPr>
          <w:ilvl w:val="0"/>
          <w:numId w:val="8"/>
        </w:numPr>
        <w:spacing w:line="276" w:lineRule="auto"/>
        <w:ind w:left="851"/>
        <w:jc w:val="both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t>Przedstawienie</w:t>
      </w:r>
      <w:r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="000348F6" w:rsidRPr="00F56AFC">
        <w:rPr>
          <w:color w:val="auto"/>
          <w:sz w:val="20"/>
          <w:szCs w:val="20"/>
          <w:shd w:val="clear" w:color="auto" w:fill="FFFFFF"/>
        </w:rPr>
        <w:t xml:space="preserve">oferty </w:t>
      </w:r>
      <w:r w:rsidR="000A463C" w:rsidRPr="00F56AFC">
        <w:rPr>
          <w:color w:val="auto"/>
          <w:sz w:val="20"/>
          <w:szCs w:val="20"/>
          <w:shd w:val="clear" w:color="auto" w:fill="FFFFFF"/>
        </w:rPr>
        <w:t xml:space="preserve">zgodnie z </w:t>
      </w:r>
      <w:r>
        <w:rPr>
          <w:color w:val="auto"/>
          <w:sz w:val="20"/>
          <w:szCs w:val="20"/>
          <w:shd w:val="clear" w:color="auto" w:fill="FFFFFF"/>
        </w:rPr>
        <w:t>Z</w:t>
      </w:r>
      <w:r w:rsidR="000A463C" w:rsidRPr="00F56AFC">
        <w:rPr>
          <w:color w:val="auto"/>
          <w:sz w:val="20"/>
          <w:szCs w:val="20"/>
          <w:shd w:val="clear" w:color="auto" w:fill="FFFFFF"/>
        </w:rPr>
        <w:t xml:space="preserve">ałącznikiem nr 1 Zaproszenia. </w:t>
      </w:r>
    </w:p>
    <w:p w14:paraId="091EF882" w14:textId="14C36309" w:rsidR="000A463C" w:rsidRPr="00F56AFC" w:rsidRDefault="000A463C" w:rsidP="00EF1936">
      <w:pPr>
        <w:numPr>
          <w:ilvl w:val="0"/>
          <w:numId w:val="8"/>
        </w:numPr>
        <w:spacing w:line="276" w:lineRule="auto"/>
        <w:ind w:left="851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 xml:space="preserve">Dołączenie do oferty </w:t>
      </w:r>
      <w:r w:rsidR="00041622">
        <w:rPr>
          <w:color w:val="auto"/>
          <w:sz w:val="20"/>
          <w:szCs w:val="20"/>
          <w:shd w:val="clear" w:color="auto" w:fill="FFFFFF"/>
        </w:rPr>
        <w:t xml:space="preserve">2 </w:t>
      </w:r>
      <w:r w:rsidR="006C5BE7">
        <w:rPr>
          <w:color w:val="auto"/>
          <w:sz w:val="20"/>
          <w:szCs w:val="20"/>
          <w:shd w:val="clear" w:color="auto" w:fill="FFFFFF"/>
        </w:rPr>
        <w:t xml:space="preserve">udokumentowanych </w:t>
      </w:r>
      <w:r w:rsidR="00041622">
        <w:rPr>
          <w:color w:val="auto"/>
          <w:sz w:val="20"/>
          <w:szCs w:val="20"/>
          <w:shd w:val="clear" w:color="auto" w:fill="FFFFFF"/>
        </w:rPr>
        <w:t>o</w:t>
      </w:r>
      <w:r w:rsidR="008D4669">
        <w:rPr>
          <w:color w:val="auto"/>
          <w:sz w:val="20"/>
          <w:szCs w:val="20"/>
          <w:shd w:val="clear" w:color="auto" w:fill="FFFFFF"/>
        </w:rPr>
        <w:t>prac</w:t>
      </w:r>
      <w:r w:rsidR="00041622">
        <w:rPr>
          <w:color w:val="auto"/>
          <w:sz w:val="20"/>
          <w:szCs w:val="20"/>
          <w:shd w:val="clear" w:color="auto" w:fill="FFFFFF"/>
        </w:rPr>
        <w:t>owań</w:t>
      </w:r>
      <w:r w:rsidR="008D4669">
        <w:rPr>
          <w:color w:val="auto"/>
          <w:sz w:val="20"/>
          <w:szCs w:val="20"/>
          <w:shd w:val="clear" w:color="auto" w:fill="FFFFFF"/>
        </w:rPr>
        <w:t xml:space="preserve"> projektowych z branży budowlanej </w:t>
      </w:r>
      <w:r w:rsidR="00041622">
        <w:rPr>
          <w:color w:val="auto"/>
          <w:sz w:val="20"/>
          <w:szCs w:val="20"/>
          <w:shd w:val="clear" w:color="auto" w:fill="FFFFFF"/>
        </w:rPr>
        <w:t>w zakresie instalacji odgazowania składowisk</w:t>
      </w:r>
      <w:r w:rsidR="002A0C0E">
        <w:rPr>
          <w:color w:val="auto"/>
          <w:sz w:val="20"/>
          <w:szCs w:val="20"/>
          <w:shd w:val="clear" w:color="auto" w:fill="FFFFFF"/>
        </w:rPr>
        <w:t>a odpadów innych niż niebezpieczne i obojętne</w:t>
      </w:r>
      <w:r w:rsidR="006C5BE7">
        <w:rPr>
          <w:color w:val="auto"/>
          <w:sz w:val="20"/>
          <w:szCs w:val="20"/>
          <w:shd w:val="clear" w:color="auto" w:fill="FFFFFF"/>
        </w:rPr>
        <w:t xml:space="preserve"> – </w:t>
      </w:r>
      <w:r w:rsidR="001D7652">
        <w:rPr>
          <w:color w:val="auto"/>
          <w:sz w:val="20"/>
          <w:szCs w:val="20"/>
          <w:shd w:val="clear" w:color="auto" w:fill="FFFFFF"/>
        </w:rPr>
        <w:t>Z</w:t>
      </w:r>
      <w:r w:rsidR="006C5BE7">
        <w:rPr>
          <w:color w:val="auto"/>
          <w:sz w:val="20"/>
          <w:szCs w:val="20"/>
          <w:shd w:val="clear" w:color="auto" w:fill="FFFFFF"/>
        </w:rPr>
        <w:t>ałącznik nr 3</w:t>
      </w:r>
      <w:r w:rsidR="00041622">
        <w:rPr>
          <w:color w:val="auto"/>
          <w:sz w:val="20"/>
          <w:szCs w:val="20"/>
          <w:shd w:val="clear" w:color="auto" w:fill="FFFFFF"/>
        </w:rPr>
        <w:t>.</w:t>
      </w:r>
    </w:p>
    <w:p w14:paraId="277E2993" w14:textId="0CF6431C" w:rsidR="00C00571" w:rsidRPr="00F56AFC" w:rsidRDefault="00C00571" w:rsidP="00EF1936">
      <w:pPr>
        <w:numPr>
          <w:ilvl w:val="0"/>
          <w:numId w:val="8"/>
        </w:numPr>
        <w:spacing w:line="276" w:lineRule="auto"/>
        <w:ind w:left="851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Cena za wykonanie zamówienia jest ceną ryczałtową i obejmuje wszystkie koszty niezbędne do całkowitego i efektywnego wykonania zamówienia, w tym wszelkie koszty przejazd</w:t>
      </w:r>
      <w:r w:rsidR="001D7652">
        <w:rPr>
          <w:color w:val="auto"/>
          <w:sz w:val="20"/>
          <w:szCs w:val="20"/>
          <w:shd w:val="clear" w:color="auto" w:fill="FFFFFF"/>
        </w:rPr>
        <w:t>ów</w:t>
      </w:r>
      <w:r w:rsidRPr="00F56AFC">
        <w:rPr>
          <w:color w:val="auto"/>
          <w:sz w:val="20"/>
          <w:szCs w:val="20"/>
          <w:shd w:val="clear" w:color="auto" w:fill="FFFFFF"/>
        </w:rPr>
        <w:t xml:space="preserve"> oraz koszty materiałów</w:t>
      </w:r>
      <w:r w:rsidR="00DD0384" w:rsidRPr="00F56AFC">
        <w:rPr>
          <w:color w:val="auto"/>
          <w:sz w:val="20"/>
          <w:szCs w:val="20"/>
          <w:shd w:val="clear" w:color="auto" w:fill="FFFFFF"/>
        </w:rPr>
        <w:t xml:space="preserve"> i robót podstawowych i pomocniczych</w:t>
      </w:r>
      <w:r w:rsidR="00CF23CB" w:rsidRPr="00F56AFC">
        <w:rPr>
          <w:color w:val="auto"/>
          <w:sz w:val="20"/>
          <w:szCs w:val="20"/>
          <w:shd w:val="clear" w:color="auto" w:fill="FFFFFF"/>
        </w:rPr>
        <w:t xml:space="preserve"> i innych elementów nie wymienionych</w:t>
      </w:r>
      <w:r w:rsidR="001D7652">
        <w:rPr>
          <w:color w:val="auto"/>
          <w:sz w:val="20"/>
          <w:szCs w:val="20"/>
          <w:shd w:val="clear" w:color="auto" w:fill="FFFFFF"/>
        </w:rPr>
        <w:t>,</w:t>
      </w:r>
      <w:r w:rsidR="00CF23CB" w:rsidRPr="00F56AFC">
        <w:rPr>
          <w:color w:val="auto"/>
          <w:sz w:val="20"/>
          <w:szCs w:val="20"/>
          <w:shd w:val="clear" w:color="auto" w:fill="FFFFFF"/>
        </w:rPr>
        <w:t xml:space="preserve"> a potrzebnych do prawidłowego wykonania zadania</w:t>
      </w:r>
      <w:r w:rsidRPr="00F56AFC">
        <w:rPr>
          <w:color w:val="auto"/>
          <w:sz w:val="20"/>
          <w:szCs w:val="20"/>
          <w:shd w:val="clear" w:color="auto" w:fill="FFFFFF"/>
        </w:rPr>
        <w:t>.</w:t>
      </w:r>
    </w:p>
    <w:p w14:paraId="371C5542" w14:textId="2AE18FB0" w:rsidR="000348F6" w:rsidRPr="00F56AFC" w:rsidRDefault="000348F6" w:rsidP="00EF1936">
      <w:pPr>
        <w:numPr>
          <w:ilvl w:val="0"/>
          <w:numId w:val="8"/>
        </w:numPr>
        <w:spacing w:line="276" w:lineRule="auto"/>
        <w:ind w:left="851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Złożenie oferty w zamkniętej kopercie</w:t>
      </w:r>
      <w:r w:rsidR="00B14D79" w:rsidRPr="00F56AFC">
        <w:rPr>
          <w:color w:val="auto"/>
          <w:sz w:val="20"/>
          <w:szCs w:val="20"/>
          <w:shd w:val="clear" w:color="auto" w:fill="FFFFFF"/>
        </w:rPr>
        <w:t>,</w:t>
      </w:r>
      <w:r w:rsidRPr="00F56AFC">
        <w:rPr>
          <w:color w:val="auto"/>
          <w:sz w:val="20"/>
          <w:szCs w:val="20"/>
          <w:shd w:val="clear" w:color="auto" w:fill="FFFFFF"/>
        </w:rPr>
        <w:t xml:space="preserve"> naj</w:t>
      </w:r>
      <w:r w:rsidR="00B14D79" w:rsidRPr="00F56AFC">
        <w:rPr>
          <w:color w:val="auto"/>
          <w:sz w:val="20"/>
          <w:szCs w:val="20"/>
          <w:shd w:val="clear" w:color="auto" w:fill="FFFFFF"/>
        </w:rPr>
        <w:t>później</w:t>
      </w:r>
      <w:r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="002F0FC7" w:rsidRPr="00F56AFC">
        <w:rPr>
          <w:color w:val="auto"/>
          <w:sz w:val="20"/>
          <w:szCs w:val="20"/>
          <w:shd w:val="clear" w:color="auto" w:fill="FFFFFF"/>
        </w:rPr>
        <w:t xml:space="preserve">do dnia </w:t>
      </w:r>
      <w:r w:rsidR="006C5BE7">
        <w:rPr>
          <w:b/>
          <w:bCs/>
          <w:color w:val="auto"/>
          <w:sz w:val="20"/>
          <w:szCs w:val="20"/>
          <w:shd w:val="clear" w:color="auto" w:fill="FFFFFF"/>
        </w:rPr>
        <w:t>1</w:t>
      </w:r>
      <w:r w:rsidR="001D7652">
        <w:rPr>
          <w:b/>
          <w:bCs/>
          <w:color w:val="auto"/>
          <w:sz w:val="20"/>
          <w:szCs w:val="20"/>
          <w:shd w:val="clear" w:color="auto" w:fill="FFFFFF"/>
        </w:rPr>
        <w:t>8</w:t>
      </w:r>
      <w:r w:rsidR="006C5BE7">
        <w:rPr>
          <w:b/>
          <w:bCs/>
          <w:color w:val="auto"/>
          <w:sz w:val="20"/>
          <w:szCs w:val="20"/>
          <w:shd w:val="clear" w:color="auto" w:fill="FFFFFF"/>
        </w:rPr>
        <w:t>.07.2025 r.</w:t>
      </w:r>
      <w:r w:rsidR="006C5BE7" w:rsidRPr="00F56AFC">
        <w:rPr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F56AFC">
        <w:rPr>
          <w:b/>
          <w:bCs/>
          <w:color w:val="auto"/>
          <w:sz w:val="20"/>
          <w:szCs w:val="20"/>
          <w:shd w:val="clear" w:color="auto" w:fill="FFFFFF"/>
        </w:rPr>
        <w:t>do godz.</w:t>
      </w:r>
      <w:r w:rsidR="00AA27A8" w:rsidRPr="00F56AFC">
        <w:rPr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F56AFC">
        <w:rPr>
          <w:b/>
          <w:bCs/>
          <w:color w:val="auto"/>
          <w:sz w:val="20"/>
          <w:szCs w:val="20"/>
          <w:shd w:val="clear" w:color="auto" w:fill="FFFFFF"/>
        </w:rPr>
        <w:t>1</w:t>
      </w:r>
      <w:r w:rsidR="00B14D79" w:rsidRPr="00F56AFC">
        <w:rPr>
          <w:b/>
          <w:bCs/>
          <w:color w:val="auto"/>
          <w:sz w:val="20"/>
          <w:szCs w:val="20"/>
          <w:shd w:val="clear" w:color="auto" w:fill="FFFFFF"/>
        </w:rPr>
        <w:t>4</w:t>
      </w:r>
      <w:r w:rsidRPr="00F56AFC">
        <w:rPr>
          <w:b/>
          <w:bCs/>
          <w:color w:val="auto"/>
          <w:sz w:val="20"/>
          <w:szCs w:val="20"/>
          <w:shd w:val="clear" w:color="auto" w:fill="FFFFFF"/>
          <w:vertAlign w:val="superscript"/>
        </w:rPr>
        <w:t>oo</w:t>
      </w:r>
      <w:r w:rsidR="00AA27A8"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Pr="00F56AFC">
        <w:rPr>
          <w:color w:val="auto"/>
          <w:sz w:val="20"/>
          <w:szCs w:val="20"/>
          <w:shd w:val="clear" w:color="auto" w:fill="FFFFFF"/>
        </w:rPr>
        <w:t>w sekretariacie Zarządu Spółki (II piętro, pok. 209) przy ul. Przemysłowej nr 17, 09-400 Płock</w:t>
      </w:r>
      <w:r w:rsidR="00E721FD" w:rsidRPr="00F56AFC">
        <w:rPr>
          <w:color w:val="auto"/>
          <w:sz w:val="20"/>
          <w:szCs w:val="20"/>
          <w:shd w:val="clear" w:color="auto" w:fill="FFFFFF"/>
        </w:rPr>
        <w:t xml:space="preserve"> </w:t>
      </w:r>
      <w:r w:rsidR="00075C40">
        <w:rPr>
          <w:color w:val="auto"/>
          <w:sz w:val="20"/>
          <w:szCs w:val="20"/>
          <w:shd w:val="clear" w:color="auto" w:fill="FFFFFF"/>
        </w:rPr>
        <w:t>lub przesłanie drog</w:t>
      </w:r>
      <w:r w:rsidR="001D7652">
        <w:rPr>
          <w:color w:val="auto"/>
          <w:sz w:val="20"/>
          <w:szCs w:val="20"/>
          <w:shd w:val="clear" w:color="auto" w:fill="FFFFFF"/>
        </w:rPr>
        <w:t>ą</w:t>
      </w:r>
      <w:r w:rsidR="00075C40">
        <w:rPr>
          <w:color w:val="auto"/>
          <w:sz w:val="20"/>
          <w:szCs w:val="20"/>
          <w:shd w:val="clear" w:color="auto" w:fill="FFFFFF"/>
        </w:rPr>
        <w:t xml:space="preserve"> elektroniczną na adres: </w:t>
      </w:r>
      <w:hyperlink r:id="rId9" w:history="1">
        <w:r w:rsidR="00075C40" w:rsidRPr="00652AD9">
          <w:rPr>
            <w:rStyle w:val="Hipercze"/>
            <w:sz w:val="20"/>
            <w:szCs w:val="20"/>
            <w:shd w:val="clear" w:color="auto" w:fill="FFFFFF"/>
          </w:rPr>
          <w:t>sekretariat@pgoplock.pl</w:t>
        </w:r>
      </w:hyperlink>
      <w:r w:rsidR="00075C40">
        <w:rPr>
          <w:color w:val="auto"/>
          <w:sz w:val="20"/>
          <w:szCs w:val="20"/>
          <w:shd w:val="clear" w:color="auto" w:fill="FFFFFF"/>
        </w:rPr>
        <w:t xml:space="preserve">. </w:t>
      </w:r>
      <w:r w:rsidR="00E721FD" w:rsidRPr="00F56AFC">
        <w:rPr>
          <w:color w:val="auto"/>
          <w:sz w:val="20"/>
          <w:szCs w:val="20"/>
          <w:shd w:val="clear" w:color="auto" w:fill="FFFFFF"/>
        </w:rPr>
        <w:t>Decydującą jest data i godzina wpływu do siedziby Zamawiającego.</w:t>
      </w:r>
    </w:p>
    <w:p w14:paraId="7DCF4D5B" w14:textId="3B250B21" w:rsidR="00E56631" w:rsidRDefault="00E56631" w:rsidP="00EF1936">
      <w:pPr>
        <w:pStyle w:val="Akapitzlist"/>
        <w:numPr>
          <w:ilvl w:val="0"/>
          <w:numId w:val="8"/>
        </w:numPr>
        <w:ind w:left="851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Oferent jest związany ofertą przez 30 dni. Zawarcie umowy następuje z chwilą jej podpisania.</w:t>
      </w:r>
      <w:r w:rsidR="00961862" w:rsidRPr="00F56AFC">
        <w:rPr>
          <w:color w:val="auto"/>
          <w:sz w:val="20"/>
          <w:szCs w:val="20"/>
          <w:shd w:val="clear" w:color="auto" w:fill="FFFFFF"/>
        </w:rPr>
        <w:t xml:space="preserve"> Wykonawca zobowiązany jest do zawarcia umowy według </w:t>
      </w:r>
      <w:r w:rsidR="00733D54" w:rsidRPr="00F56AFC">
        <w:rPr>
          <w:color w:val="auto"/>
          <w:sz w:val="20"/>
          <w:szCs w:val="20"/>
          <w:shd w:val="clear" w:color="auto" w:fill="FFFFFF"/>
        </w:rPr>
        <w:t xml:space="preserve">wzoru stanowiącego Załącznik nr </w:t>
      </w:r>
      <w:r w:rsidR="00981B1F" w:rsidRPr="00F56AFC">
        <w:rPr>
          <w:color w:val="auto"/>
          <w:sz w:val="20"/>
          <w:szCs w:val="20"/>
          <w:shd w:val="clear" w:color="auto" w:fill="FFFFFF"/>
        </w:rPr>
        <w:t>2.</w:t>
      </w:r>
      <w:r w:rsidR="00961862" w:rsidRPr="00F56AFC">
        <w:rPr>
          <w:color w:val="auto"/>
          <w:sz w:val="20"/>
          <w:szCs w:val="20"/>
          <w:shd w:val="clear" w:color="auto" w:fill="FFFFFF"/>
        </w:rPr>
        <w:t xml:space="preserve"> </w:t>
      </w:r>
    </w:p>
    <w:p w14:paraId="0359B897" w14:textId="77777777" w:rsidR="00B773FD" w:rsidRPr="00B773FD" w:rsidRDefault="00B773FD" w:rsidP="00B773FD">
      <w:pPr>
        <w:ind w:left="491"/>
        <w:rPr>
          <w:color w:val="auto"/>
          <w:sz w:val="20"/>
          <w:szCs w:val="20"/>
          <w:shd w:val="clear" w:color="auto" w:fill="FFFFFF"/>
        </w:rPr>
      </w:pPr>
    </w:p>
    <w:p w14:paraId="26A6194F" w14:textId="0F7340DB" w:rsidR="00E721FD" w:rsidRDefault="00E721FD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 xml:space="preserve">Postępowanie wszczęte na podstawie niniejszego ogłoszenia prowadzi się z zachowaniem formy pisemnej </w:t>
      </w:r>
      <w:r w:rsidR="00134202">
        <w:rPr>
          <w:color w:val="auto"/>
          <w:sz w:val="20"/>
          <w:szCs w:val="20"/>
          <w:shd w:val="clear" w:color="auto" w:fill="FFFFFF"/>
        </w:rPr>
        <w:br/>
      </w:r>
      <w:r w:rsidRPr="00F56AFC">
        <w:rPr>
          <w:color w:val="auto"/>
          <w:sz w:val="20"/>
          <w:szCs w:val="20"/>
          <w:shd w:val="clear" w:color="auto" w:fill="FFFFFF"/>
        </w:rPr>
        <w:t>lub formy elektronicznej, przy czym do złożenia oferty wymagana jest forma pisemna.</w:t>
      </w:r>
    </w:p>
    <w:p w14:paraId="02BAF264" w14:textId="77777777" w:rsidR="00EF1936" w:rsidRDefault="00EF1936" w:rsidP="00EF1936">
      <w:pPr>
        <w:spacing w:line="276" w:lineRule="auto"/>
        <w:ind w:left="283"/>
        <w:jc w:val="both"/>
        <w:rPr>
          <w:color w:val="auto"/>
          <w:sz w:val="20"/>
          <w:szCs w:val="20"/>
          <w:shd w:val="clear" w:color="auto" w:fill="FFFFFF"/>
        </w:rPr>
      </w:pPr>
    </w:p>
    <w:p w14:paraId="7144E550" w14:textId="0E0F9871" w:rsidR="006268B7" w:rsidRDefault="006268B7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>
        <w:rPr>
          <w:color w:val="auto"/>
          <w:sz w:val="20"/>
          <w:szCs w:val="20"/>
          <w:shd w:val="clear" w:color="auto" w:fill="FFFFFF"/>
        </w:rPr>
        <w:t>Zamawiający zastrzega sobie prawo do unieważnienia postępowania bez podania przyczyny.</w:t>
      </w:r>
    </w:p>
    <w:p w14:paraId="58F19A1B" w14:textId="77777777" w:rsidR="00EF1936" w:rsidRPr="00F56AFC" w:rsidRDefault="00EF1936" w:rsidP="00EF1936">
      <w:pPr>
        <w:spacing w:line="276" w:lineRule="auto"/>
        <w:ind w:left="283"/>
        <w:jc w:val="both"/>
        <w:rPr>
          <w:color w:val="auto"/>
          <w:sz w:val="20"/>
          <w:szCs w:val="20"/>
          <w:shd w:val="clear" w:color="auto" w:fill="FFFFFF"/>
        </w:rPr>
      </w:pPr>
    </w:p>
    <w:p w14:paraId="4D25A2FF" w14:textId="2FFD41EB" w:rsidR="00E721FD" w:rsidRDefault="00E721FD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W sprawach nieuregulowanych niniejszym ogłoszeniem zastosowanie maj</w:t>
      </w:r>
      <w:r w:rsidR="0023543B">
        <w:rPr>
          <w:color w:val="auto"/>
          <w:sz w:val="20"/>
          <w:szCs w:val="20"/>
          <w:shd w:val="clear" w:color="auto" w:fill="FFFFFF"/>
        </w:rPr>
        <w:t>ą</w:t>
      </w:r>
      <w:r w:rsidRPr="00F56AFC">
        <w:rPr>
          <w:color w:val="auto"/>
          <w:sz w:val="20"/>
          <w:szCs w:val="20"/>
          <w:shd w:val="clear" w:color="auto" w:fill="FFFFFF"/>
        </w:rPr>
        <w:t xml:space="preserve"> przepisy </w:t>
      </w:r>
      <w:r w:rsidR="0023543B">
        <w:rPr>
          <w:color w:val="auto"/>
          <w:sz w:val="20"/>
          <w:szCs w:val="20"/>
          <w:shd w:val="clear" w:color="auto" w:fill="FFFFFF"/>
        </w:rPr>
        <w:t>K</w:t>
      </w:r>
      <w:r w:rsidRPr="00F56AFC">
        <w:rPr>
          <w:color w:val="auto"/>
          <w:sz w:val="20"/>
          <w:szCs w:val="20"/>
          <w:shd w:val="clear" w:color="auto" w:fill="FFFFFF"/>
        </w:rPr>
        <w:t>odeksu cywilnego.</w:t>
      </w:r>
    </w:p>
    <w:p w14:paraId="47B1D07D" w14:textId="77777777" w:rsidR="00EF1936" w:rsidRPr="00F56AFC" w:rsidRDefault="00EF1936" w:rsidP="00EF1936">
      <w:pPr>
        <w:spacing w:line="276" w:lineRule="auto"/>
        <w:ind w:left="283"/>
        <w:jc w:val="both"/>
        <w:rPr>
          <w:color w:val="auto"/>
          <w:sz w:val="20"/>
          <w:szCs w:val="20"/>
          <w:shd w:val="clear" w:color="auto" w:fill="FFFFFF"/>
        </w:rPr>
      </w:pPr>
    </w:p>
    <w:p w14:paraId="117EF6BA" w14:textId="02D3D31B" w:rsidR="00A66C32" w:rsidRPr="00F56AFC" w:rsidRDefault="00E721FD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color w:val="auto"/>
          <w:sz w:val="20"/>
          <w:szCs w:val="20"/>
          <w:shd w:val="clear" w:color="auto" w:fill="FFFFFF"/>
        </w:rPr>
        <w:t>Osobami uprawnionymi do porozumiewania się z Wykonawcami są:</w:t>
      </w:r>
    </w:p>
    <w:p w14:paraId="7C7D2C14" w14:textId="73820CF5" w:rsidR="00557A68" w:rsidRDefault="00557A68" w:rsidP="00B773FD">
      <w:pPr>
        <w:pStyle w:val="Domylny"/>
        <w:numPr>
          <w:ilvl w:val="0"/>
          <w:numId w:val="17"/>
        </w:numPr>
        <w:tabs>
          <w:tab w:val="left" w:pos="1998"/>
        </w:tabs>
        <w:spacing w:after="0"/>
        <w:ind w:left="993"/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</w:pPr>
      <w:r w:rsidRPr="00F56AFC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Piotr Lewandowski – Dyrektor ds. Technicznych</w:t>
      </w:r>
      <w:r w:rsidR="003E0DAE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,</w:t>
      </w:r>
      <w:r w:rsidRPr="00F56AFC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 xml:space="preserve"> tel. 512 452</w:t>
      </w:r>
      <w:r w:rsidR="003E0DAE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 </w:t>
      </w:r>
      <w:r w:rsidRPr="00F56AFC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064</w:t>
      </w:r>
      <w:r w:rsidR="003E0DAE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 xml:space="preserve">, </w:t>
      </w:r>
      <w:r w:rsidRPr="00F56AFC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 xml:space="preserve">e-mail: </w:t>
      </w:r>
      <w:hyperlink r:id="rId10" w:history="1">
        <w:r w:rsidRPr="00F56AFC">
          <w:rPr>
            <w:rStyle w:val="Hipercze"/>
            <w:rFonts w:ascii="Arial" w:hAnsi="Arial" w:cs="Arial"/>
            <w:sz w:val="20"/>
            <w:szCs w:val="20"/>
            <w:lang w:val="it-CH"/>
          </w:rPr>
          <w:t>p.lewandowski@pgoplock.pl</w:t>
        </w:r>
      </w:hyperlink>
      <w:r w:rsidRPr="00F56AFC"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.</w:t>
      </w:r>
    </w:p>
    <w:p w14:paraId="1496442A" w14:textId="3F252F22" w:rsidR="0023543B" w:rsidRDefault="0023543B" w:rsidP="00B773FD">
      <w:pPr>
        <w:pStyle w:val="Domylny"/>
        <w:numPr>
          <w:ilvl w:val="0"/>
          <w:numId w:val="17"/>
        </w:numPr>
        <w:tabs>
          <w:tab w:val="left" w:pos="1998"/>
        </w:tabs>
        <w:spacing w:after="0"/>
        <w:ind w:left="993"/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</w:pPr>
      <w:r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  <w:t>Grzegorz Rytczak – spec. d/s ochrony środowiska, tel. 531 054 686, e-mail:g.rytczak@pgoplock.pl</w:t>
      </w:r>
    </w:p>
    <w:p w14:paraId="38FC6AC2" w14:textId="77777777" w:rsidR="00134202" w:rsidRDefault="00134202" w:rsidP="00134202">
      <w:pPr>
        <w:pStyle w:val="Domylny"/>
        <w:tabs>
          <w:tab w:val="left" w:pos="1998"/>
        </w:tabs>
        <w:spacing w:after="0"/>
        <w:ind w:left="207"/>
        <w:rPr>
          <w:rStyle w:val="Hipercze"/>
          <w:rFonts w:ascii="Arial" w:hAnsi="Arial" w:cs="Arial"/>
          <w:color w:val="000000"/>
          <w:sz w:val="20"/>
          <w:szCs w:val="20"/>
          <w:u w:val="none"/>
          <w:lang w:val="it-CH"/>
        </w:rPr>
      </w:pPr>
    </w:p>
    <w:p w14:paraId="5DDF9ACE" w14:textId="77777777" w:rsidR="005071B5" w:rsidRPr="00F56AFC" w:rsidRDefault="005071B5" w:rsidP="00EF1936">
      <w:pPr>
        <w:numPr>
          <w:ilvl w:val="0"/>
          <w:numId w:val="9"/>
        </w:numPr>
        <w:spacing w:line="276" w:lineRule="auto"/>
        <w:ind w:left="567" w:hanging="284"/>
        <w:jc w:val="both"/>
        <w:rPr>
          <w:color w:val="auto"/>
          <w:sz w:val="20"/>
          <w:szCs w:val="20"/>
          <w:shd w:val="clear" w:color="auto" w:fill="FFFFFF"/>
        </w:rPr>
      </w:pPr>
      <w:r w:rsidRPr="00F56AFC">
        <w:rPr>
          <w:sz w:val="20"/>
          <w:szCs w:val="20"/>
        </w:rPr>
        <w:t>KLAUZULA INFORMACYJNA Z ART.13 RODO</w:t>
      </w:r>
    </w:p>
    <w:p w14:paraId="25F987C3" w14:textId="337782ED" w:rsidR="005071B5" w:rsidRPr="00F56AFC" w:rsidRDefault="005071B5" w:rsidP="00EF1936">
      <w:pPr>
        <w:ind w:left="567"/>
        <w:jc w:val="both"/>
        <w:rPr>
          <w:sz w:val="20"/>
          <w:szCs w:val="20"/>
        </w:rPr>
      </w:pPr>
      <w:r w:rsidRPr="00F56AFC">
        <w:rPr>
          <w:sz w:val="20"/>
          <w:szCs w:val="20"/>
        </w:rPr>
        <w:t xml:space="preserve">Przedsiębiorstwo Gospodarowania Odpadami w Płocku Spółka z ograniczoną odpowiedzialnością zgodnie </w:t>
      </w:r>
      <w:r w:rsidR="00134202">
        <w:rPr>
          <w:sz w:val="20"/>
          <w:szCs w:val="20"/>
        </w:rPr>
        <w:br/>
      </w:r>
      <w:r w:rsidRPr="00F56AFC">
        <w:rPr>
          <w:sz w:val="20"/>
          <w:szCs w:val="20"/>
        </w:rPr>
        <w:t xml:space="preserve">z art. 13 ust. 1 i 2 rozporządzenia Parlamentu Europejskiego i Rady (UE) 2016/679 z dnia 27 kwietnia 2016 r. </w:t>
      </w:r>
      <w:r w:rsidR="00134202">
        <w:rPr>
          <w:sz w:val="20"/>
          <w:szCs w:val="20"/>
        </w:rPr>
        <w:br/>
      </w:r>
      <w:r w:rsidRPr="00F56AFC">
        <w:rPr>
          <w:sz w:val="20"/>
          <w:szCs w:val="20"/>
        </w:rPr>
        <w:t xml:space="preserve">w sprawie ochrony osób fizycznych w związku z przetwarzaniem danych osobowych i w sprawie swobodnego przepływu takich danych oraz uchylenia dyrektywy 95/46/WE (ogólne rozporządzenie o ochronie danych) (Dz. Urz. UE L 119 z 04.05.2016,str. 1), dalej „RODO”, informuje, że: </w:t>
      </w:r>
    </w:p>
    <w:p w14:paraId="70DA1DD3" w14:textId="0AE68FD9" w:rsidR="005071B5" w:rsidRPr="00F56AFC" w:rsidRDefault="00EF1936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071B5" w:rsidRPr="00F56AFC">
        <w:rPr>
          <w:sz w:val="20"/>
          <w:szCs w:val="20"/>
        </w:rPr>
        <w:t xml:space="preserve">dministratorem Pani/Pana danych osobowych jest Przedsiębiorstwo Gospodarowania Odpadami </w:t>
      </w:r>
      <w:r w:rsidR="00134202">
        <w:rPr>
          <w:sz w:val="20"/>
          <w:szCs w:val="20"/>
        </w:rPr>
        <w:br/>
      </w:r>
      <w:r w:rsidR="005071B5" w:rsidRPr="00F56AFC">
        <w:rPr>
          <w:sz w:val="20"/>
          <w:szCs w:val="20"/>
        </w:rPr>
        <w:t>w Płocku Spółka z ograniczoną odpowiedzialnością – Płock, ul. Przemysłowa 17, 09-400 Płock.</w:t>
      </w:r>
    </w:p>
    <w:p w14:paraId="7652E9F0" w14:textId="0F2EFE34" w:rsidR="006910DC" w:rsidRDefault="00460A3B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Kontakt</w:t>
      </w:r>
      <w:r w:rsidR="005071B5" w:rsidRPr="00460A3B">
        <w:rPr>
          <w:sz w:val="20"/>
          <w:szCs w:val="20"/>
        </w:rPr>
        <w:t xml:space="preserve"> </w:t>
      </w:r>
      <w:r>
        <w:rPr>
          <w:sz w:val="20"/>
          <w:szCs w:val="20"/>
        </w:rPr>
        <w:t>w sprawie ochrony</w:t>
      </w:r>
      <w:r w:rsidR="005071B5" w:rsidRPr="00460A3B">
        <w:rPr>
          <w:sz w:val="20"/>
          <w:szCs w:val="20"/>
        </w:rPr>
        <w:t xml:space="preserve"> danych osobowych</w:t>
      </w:r>
      <w:r>
        <w:rPr>
          <w:sz w:val="20"/>
          <w:szCs w:val="20"/>
        </w:rPr>
        <w:t xml:space="preserve"> </w:t>
      </w:r>
      <w:r w:rsidR="005071B5" w:rsidRPr="00460A3B">
        <w:rPr>
          <w:sz w:val="20"/>
          <w:szCs w:val="20"/>
        </w:rPr>
        <w:t xml:space="preserve">: </w:t>
      </w:r>
      <w:hyperlink r:id="rId11" w:history="1">
        <w:r w:rsidR="006910DC" w:rsidRPr="00BB0C28">
          <w:rPr>
            <w:rStyle w:val="Hipercze"/>
            <w:sz w:val="20"/>
            <w:szCs w:val="20"/>
          </w:rPr>
          <w:t>ido@pgoplock.pl</w:t>
        </w:r>
      </w:hyperlink>
      <w:r w:rsidRPr="00460A3B" w:rsidDel="00460A3B">
        <w:rPr>
          <w:sz w:val="20"/>
          <w:szCs w:val="20"/>
        </w:rPr>
        <w:t xml:space="preserve"> </w:t>
      </w:r>
    </w:p>
    <w:p w14:paraId="605E2445" w14:textId="65E58E4D" w:rsidR="005071B5" w:rsidRPr="00460A3B" w:rsidRDefault="005071B5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 w:rsidRPr="00460A3B">
        <w:rPr>
          <w:sz w:val="20"/>
          <w:szCs w:val="20"/>
        </w:rPr>
        <w:t xml:space="preserve">Pani/Pana dane osobowe przetwarzane będą na podstawie art. 6 ust. 1 lit. c RODO w celu związanym </w:t>
      </w:r>
      <w:r w:rsidR="00134202" w:rsidRPr="00460A3B">
        <w:rPr>
          <w:sz w:val="20"/>
          <w:szCs w:val="20"/>
        </w:rPr>
        <w:br/>
      </w:r>
      <w:r w:rsidRPr="00460A3B">
        <w:rPr>
          <w:sz w:val="20"/>
          <w:szCs w:val="20"/>
        </w:rPr>
        <w:t xml:space="preserve">z postępowaniem o udzielenie zamówienia pn. </w:t>
      </w:r>
      <w:r w:rsidR="00F12AC2" w:rsidRPr="00460A3B">
        <w:rPr>
          <w:sz w:val="20"/>
          <w:szCs w:val="20"/>
        </w:rPr>
        <w:t xml:space="preserve"> </w:t>
      </w:r>
      <w:r w:rsidR="002F0FC7" w:rsidRPr="00766D53">
        <w:t>„</w:t>
      </w:r>
      <w:r w:rsidR="000D0CF4" w:rsidRPr="00460A3B">
        <w:rPr>
          <w:rFonts w:eastAsia="Calibri"/>
          <w:color w:val="auto"/>
          <w:sz w:val="20"/>
          <w:szCs w:val="20"/>
        </w:rPr>
        <w:t xml:space="preserve">Wykonanie dokumentacji projektowej instalacji odgazowania złoża odpadów eksploatowanej kwatery 03 </w:t>
      </w:r>
      <w:r w:rsidR="00B773FD" w:rsidRPr="00460A3B">
        <w:rPr>
          <w:rFonts w:eastAsia="Calibri"/>
          <w:color w:val="auto"/>
          <w:sz w:val="20"/>
          <w:szCs w:val="20"/>
        </w:rPr>
        <w:t xml:space="preserve">składowiska odpadów innych niż niebezpieczne </w:t>
      </w:r>
      <w:r w:rsidR="00B773FD" w:rsidRPr="00460A3B">
        <w:rPr>
          <w:rFonts w:eastAsia="Calibri"/>
          <w:color w:val="auto"/>
          <w:sz w:val="20"/>
          <w:szCs w:val="20"/>
        </w:rPr>
        <w:br/>
        <w:t xml:space="preserve">i obojętne </w:t>
      </w:r>
      <w:r w:rsidR="000D0CF4" w:rsidRPr="00460A3B">
        <w:rPr>
          <w:rFonts w:eastAsia="Calibri"/>
          <w:color w:val="auto"/>
          <w:sz w:val="20"/>
          <w:szCs w:val="20"/>
        </w:rPr>
        <w:t>do jej całkowitego zapełnienia</w:t>
      </w:r>
      <w:r w:rsidR="000D0CF4" w:rsidRPr="000D0CF4" w:rsidDel="0015363A">
        <w:t xml:space="preserve"> </w:t>
      </w:r>
      <w:r w:rsidR="002F0FC7" w:rsidRPr="00460A3B">
        <w:rPr>
          <w:sz w:val="20"/>
          <w:szCs w:val="20"/>
        </w:rPr>
        <w:t>”.</w:t>
      </w:r>
    </w:p>
    <w:p w14:paraId="16A2607B" w14:textId="18DABD7A" w:rsidR="005071B5" w:rsidRPr="00F56AFC" w:rsidRDefault="005071B5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 w:rsidRPr="00F56AFC">
        <w:rPr>
          <w:sz w:val="20"/>
          <w:szCs w:val="20"/>
        </w:rPr>
        <w:t>Odbiorcami danych osobowych są lub mogą zostać: podmioty, którym na podstawie umowy powierzono przetwarzanie danych osobowych, operatorzy pocztowi i firmy kurierskie, banki organy administracji publicznej</w:t>
      </w:r>
      <w:r w:rsidR="006910DC">
        <w:rPr>
          <w:sz w:val="20"/>
          <w:szCs w:val="20"/>
        </w:rPr>
        <w:t>,</w:t>
      </w:r>
      <w:r w:rsidRPr="00F56AFC">
        <w:rPr>
          <w:sz w:val="20"/>
          <w:szCs w:val="20"/>
        </w:rPr>
        <w:t xml:space="preserve">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</w:t>
      </w:r>
      <w:r w:rsidR="00134202">
        <w:rPr>
          <w:sz w:val="20"/>
          <w:szCs w:val="20"/>
        </w:rPr>
        <w:br/>
      </w:r>
      <w:r w:rsidRPr="00F56AFC">
        <w:rPr>
          <w:sz w:val="20"/>
          <w:szCs w:val="20"/>
        </w:rPr>
        <w:t xml:space="preserve">w oparciu o art.18 i art. 19 oraz art.74 ust.3 i 4 ustawy z dnia 11 września 2019r. ( Dz. U. Poz. 2019 </w:t>
      </w:r>
      <w:r w:rsidR="00134202">
        <w:rPr>
          <w:sz w:val="20"/>
          <w:szCs w:val="20"/>
        </w:rPr>
        <w:br/>
      </w:r>
      <w:r w:rsidRPr="00F56AFC">
        <w:rPr>
          <w:sz w:val="20"/>
          <w:szCs w:val="20"/>
        </w:rPr>
        <w:t xml:space="preserve">z pózn.zm.) Prawo Zamówień publicznych.   </w:t>
      </w:r>
    </w:p>
    <w:p w14:paraId="6E5C1A5C" w14:textId="6A1F12D3" w:rsidR="005071B5" w:rsidRPr="00F56AFC" w:rsidRDefault="005071B5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 w:rsidRPr="00F56AFC">
        <w:rPr>
          <w:sz w:val="20"/>
          <w:szCs w:val="20"/>
        </w:rPr>
        <w:t xml:space="preserve">Pani/Pana dane osobowe będą przechowywane przez okres 4 lat od dnia zakończenia postępowania </w:t>
      </w:r>
      <w:r w:rsidR="00134202">
        <w:rPr>
          <w:sz w:val="20"/>
          <w:szCs w:val="20"/>
        </w:rPr>
        <w:br/>
      </w:r>
      <w:r w:rsidRPr="00F56AFC">
        <w:rPr>
          <w:sz w:val="20"/>
          <w:szCs w:val="20"/>
        </w:rPr>
        <w:t>o udzielenie zamówienia, a jeżeli czas trwania umowy przekracza 4 lat</w:t>
      </w:r>
      <w:r w:rsidR="006910DC">
        <w:rPr>
          <w:sz w:val="20"/>
          <w:szCs w:val="20"/>
        </w:rPr>
        <w:t>a</w:t>
      </w:r>
      <w:r w:rsidRPr="00F56AFC">
        <w:rPr>
          <w:sz w:val="20"/>
          <w:szCs w:val="20"/>
        </w:rPr>
        <w:t>, okres przechowywania obejmuje cały czas trwania umowy, nie dłużej jednak niż lat 15</w:t>
      </w:r>
      <w:r w:rsidR="006910DC">
        <w:rPr>
          <w:sz w:val="20"/>
          <w:szCs w:val="20"/>
        </w:rPr>
        <w:t>.</w:t>
      </w:r>
    </w:p>
    <w:p w14:paraId="5E6C26CB" w14:textId="1AC73E40" w:rsidR="005071B5" w:rsidRPr="00F56AFC" w:rsidRDefault="005071B5" w:rsidP="00EF1936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 w:rsidRPr="00F56AFC">
        <w:rPr>
          <w:sz w:val="20"/>
          <w:szCs w:val="20"/>
        </w:rPr>
        <w:lastRenderedPageBreak/>
        <w:t>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76191ED2" w14:textId="77777777" w:rsidR="005071B5" w:rsidRPr="00F56AFC" w:rsidRDefault="005071B5" w:rsidP="00B773FD">
      <w:pPr>
        <w:pStyle w:val="Akapitzlist"/>
        <w:numPr>
          <w:ilvl w:val="0"/>
          <w:numId w:val="28"/>
        </w:numPr>
        <w:spacing w:after="160" w:line="259" w:lineRule="auto"/>
        <w:ind w:left="993"/>
        <w:jc w:val="both"/>
        <w:rPr>
          <w:sz w:val="20"/>
          <w:szCs w:val="20"/>
        </w:rPr>
      </w:pPr>
      <w:r w:rsidRPr="00F56AFC">
        <w:rPr>
          <w:sz w:val="20"/>
          <w:szCs w:val="20"/>
        </w:rPr>
        <w:t xml:space="preserve">Posiada Pani/Pan: </w:t>
      </w:r>
    </w:p>
    <w:p w14:paraId="3CC05FC4" w14:textId="77777777" w:rsidR="005071B5" w:rsidRPr="00F56AFC" w:rsidRDefault="005071B5" w:rsidP="00EF1936">
      <w:pPr>
        <w:pStyle w:val="Akapitzlist"/>
        <w:ind w:left="851"/>
        <w:jc w:val="both"/>
        <w:rPr>
          <w:sz w:val="20"/>
          <w:szCs w:val="20"/>
        </w:rPr>
      </w:pPr>
      <w:r w:rsidRPr="00F56AFC">
        <w:rPr>
          <w:sz w:val="20"/>
          <w:szCs w:val="20"/>
        </w:rPr>
        <w:t xml:space="preserve">- na podstawie art. 15 RODO prawo dostępu do danych osobowych Pani/Pana dotyczących; </w:t>
      </w:r>
    </w:p>
    <w:p w14:paraId="7B31B237" w14:textId="77777777" w:rsidR="00EF1936" w:rsidRDefault="005071B5" w:rsidP="00EF1936">
      <w:pPr>
        <w:ind w:left="851"/>
        <w:jc w:val="both"/>
        <w:rPr>
          <w:sz w:val="20"/>
          <w:szCs w:val="20"/>
        </w:rPr>
      </w:pPr>
      <w:r w:rsidRPr="00F56AFC">
        <w:rPr>
          <w:sz w:val="20"/>
          <w:szCs w:val="20"/>
        </w:rPr>
        <w:t xml:space="preserve">- na podstawie art. 16 RODO prawo do sprostowania lub uzupełnienia Pani/Pana danych osobowych z tym </w:t>
      </w:r>
      <w:r w:rsidR="00EF1936">
        <w:rPr>
          <w:sz w:val="20"/>
          <w:szCs w:val="20"/>
        </w:rPr>
        <w:t xml:space="preserve">  </w:t>
      </w:r>
    </w:p>
    <w:p w14:paraId="26E5B57C" w14:textId="77777777" w:rsidR="00EF1936" w:rsidRDefault="00EF1936" w:rsidP="00EF1936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71B5" w:rsidRPr="00F56AFC">
        <w:rPr>
          <w:sz w:val="20"/>
          <w:szCs w:val="20"/>
        </w:rPr>
        <w:t xml:space="preserve">zastrzeżeniem, że sprostowanie lub uzupełnienie nie może skutkować zmianą wyniku postępowania lub </w:t>
      </w:r>
    </w:p>
    <w:p w14:paraId="3B26B73F" w14:textId="4932486F" w:rsidR="005071B5" w:rsidRPr="00F56AFC" w:rsidRDefault="00EF1936" w:rsidP="00EF1936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71B5" w:rsidRPr="00F56AFC">
        <w:rPr>
          <w:sz w:val="20"/>
          <w:szCs w:val="20"/>
        </w:rPr>
        <w:t xml:space="preserve">postanowień umowy;  </w:t>
      </w:r>
    </w:p>
    <w:p w14:paraId="2911A391" w14:textId="77777777" w:rsidR="00EF1936" w:rsidRDefault="005071B5" w:rsidP="00EF1936">
      <w:pPr>
        <w:ind w:left="851"/>
        <w:jc w:val="both"/>
        <w:rPr>
          <w:sz w:val="20"/>
          <w:szCs w:val="20"/>
        </w:rPr>
      </w:pPr>
      <w:r w:rsidRPr="00F56AFC">
        <w:rPr>
          <w:sz w:val="20"/>
          <w:szCs w:val="20"/>
        </w:rPr>
        <w:t>-</w:t>
      </w:r>
      <w:r w:rsidR="00EF1936">
        <w:rPr>
          <w:sz w:val="20"/>
          <w:szCs w:val="20"/>
        </w:rPr>
        <w:t xml:space="preserve"> </w:t>
      </w:r>
      <w:r w:rsidRPr="00F56AFC">
        <w:rPr>
          <w:sz w:val="20"/>
          <w:szCs w:val="20"/>
        </w:rPr>
        <w:t>na podstawie art. 18 RO</w:t>
      </w:r>
      <w:bookmarkStart w:id="1" w:name="_GoBack"/>
      <w:bookmarkEnd w:id="1"/>
      <w:r w:rsidRPr="00F56AFC">
        <w:rPr>
          <w:sz w:val="20"/>
          <w:szCs w:val="20"/>
        </w:rPr>
        <w:t xml:space="preserve">DO prawo żądania od administratora ograniczenia przetwarzania danych </w:t>
      </w:r>
    </w:p>
    <w:p w14:paraId="1801BECD" w14:textId="7E603983" w:rsidR="00EF1936" w:rsidRDefault="00EF1936" w:rsidP="00EF1936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71B5" w:rsidRPr="00F56AFC">
        <w:rPr>
          <w:sz w:val="20"/>
          <w:szCs w:val="20"/>
        </w:rPr>
        <w:t>osobowych z zastrzeżeniem przypadków, o których mowa w art. 18 ust. 2 RODO *</w:t>
      </w:r>
      <w:r w:rsidR="006910DC">
        <w:rPr>
          <w:sz w:val="20"/>
          <w:szCs w:val="20"/>
        </w:rPr>
        <w:t xml:space="preserve"> - </w:t>
      </w:r>
      <w:r w:rsidR="005071B5" w:rsidRPr="00F56AFC">
        <w:rPr>
          <w:sz w:val="20"/>
          <w:szCs w:val="20"/>
        </w:rPr>
        <w:t xml:space="preserve"> prawo do wniesienia </w:t>
      </w:r>
    </w:p>
    <w:p w14:paraId="6D1A2F1C" w14:textId="77777777" w:rsidR="00EF1936" w:rsidRDefault="00EF1936" w:rsidP="00EF1936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71B5" w:rsidRPr="00F56AFC">
        <w:rPr>
          <w:sz w:val="20"/>
          <w:szCs w:val="20"/>
        </w:rPr>
        <w:t xml:space="preserve">skargi do Prezesa Urzędu Ochrony Danych Osobowych, gdy uzna Pani/Pan, że przetwarzanie danych </w:t>
      </w:r>
    </w:p>
    <w:p w14:paraId="5750CBF2" w14:textId="0A594476" w:rsidR="005071B5" w:rsidRPr="00F56AFC" w:rsidRDefault="00EF1936" w:rsidP="00EF1936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71B5" w:rsidRPr="00F56AFC">
        <w:rPr>
          <w:sz w:val="20"/>
          <w:szCs w:val="20"/>
        </w:rPr>
        <w:t>osobowych Pani/Pana dotyczących narusza przepisy RODO;</w:t>
      </w:r>
    </w:p>
    <w:p w14:paraId="51ACD782" w14:textId="77777777" w:rsidR="005071B5" w:rsidRPr="00F56AFC" w:rsidRDefault="005071B5" w:rsidP="005071B5">
      <w:pPr>
        <w:ind w:left="709"/>
        <w:jc w:val="both"/>
        <w:rPr>
          <w:sz w:val="20"/>
          <w:szCs w:val="20"/>
        </w:rPr>
      </w:pPr>
      <w:r w:rsidRPr="00F56AFC">
        <w:rPr>
          <w:sz w:val="20"/>
          <w:szCs w:val="20"/>
        </w:rPr>
        <w:t>______________________</w:t>
      </w:r>
    </w:p>
    <w:p w14:paraId="0BAD824D" w14:textId="77777777" w:rsidR="00B773FD" w:rsidRDefault="005071B5" w:rsidP="00B773FD">
      <w:pPr>
        <w:ind w:left="709"/>
        <w:jc w:val="both"/>
        <w:rPr>
          <w:sz w:val="16"/>
          <w:szCs w:val="16"/>
        </w:rPr>
      </w:pPr>
      <w:r w:rsidRPr="00B773FD">
        <w:rPr>
          <w:sz w:val="16"/>
          <w:szCs w:val="16"/>
        </w:rPr>
        <w:t>*</w:t>
      </w:r>
      <w:r w:rsidR="00B773FD" w:rsidRPr="00B773FD">
        <w:rPr>
          <w:sz w:val="16"/>
          <w:szCs w:val="16"/>
        </w:rPr>
        <w:t xml:space="preserve"> </w:t>
      </w:r>
      <w:r w:rsidRPr="00B773FD">
        <w:rPr>
          <w:sz w:val="16"/>
          <w:szCs w:val="16"/>
        </w:rPr>
        <w:t>Wyjaśnienie: prawo do ograniczenia przetwarzania nie ma zastosowania w odniesieniu do przechowywania,</w:t>
      </w:r>
      <w:r w:rsidR="00B773FD">
        <w:rPr>
          <w:sz w:val="16"/>
          <w:szCs w:val="16"/>
        </w:rPr>
        <w:t xml:space="preserve"> </w:t>
      </w:r>
      <w:r w:rsidRPr="00B773FD">
        <w:rPr>
          <w:sz w:val="16"/>
          <w:szCs w:val="16"/>
        </w:rPr>
        <w:t xml:space="preserve">w celu zapewnienia </w:t>
      </w:r>
      <w:r w:rsidR="00B773FD">
        <w:rPr>
          <w:sz w:val="16"/>
          <w:szCs w:val="16"/>
        </w:rPr>
        <w:t xml:space="preserve">    </w:t>
      </w:r>
    </w:p>
    <w:p w14:paraId="30460971" w14:textId="77777777" w:rsidR="001519BE" w:rsidRDefault="00B773FD" w:rsidP="00B773FD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5071B5" w:rsidRPr="00B773FD">
        <w:rPr>
          <w:sz w:val="16"/>
          <w:szCs w:val="16"/>
        </w:rPr>
        <w:t>korzystania ze środków ochrony prawnej lub w celu ochrony praw innej</w:t>
      </w:r>
      <w:r w:rsidR="001519BE">
        <w:rPr>
          <w:sz w:val="16"/>
          <w:szCs w:val="16"/>
        </w:rPr>
        <w:t xml:space="preserve"> </w:t>
      </w:r>
      <w:r w:rsidR="005071B5" w:rsidRPr="00B773FD">
        <w:rPr>
          <w:sz w:val="16"/>
          <w:szCs w:val="16"/>
        </w:rPr>
        <w:t xml:space="preserve">osoby fizycznej lub prawnej, lub z uwagi na ważne </w:t>
      </w:r>
    </w:p>
    <w:p w14:paraId="6746690F" w14:textId="0EED7911" w:rsidR="005071B5" w:rsidRPr="00B773FD" w:rsidRDefault="001519BE" w:rsidP="001519BE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5071B5" w:rsidRPr="00B773FD">
        <w:rPr>
          <w:sz w:val="16"/>
          <w:szCs w:val="16"/>
        </w:rPr>
        <w:t>względy interesu publicznego Unii</w:t>
      </w:r>
      <w:r>
        <w:rPr>
          <w:sz w:val="16"/>
          <w:szCs w:val="16"/>
        </w:rPr>
        <w:t xml:space="preserve"> </w:t>
      </w:r>
      <w:r w:rsidR="005071B5" w:rsidRPr="00B773FD">
        <w:rPr>
          <w:sz w:val="16"/>
          <w:szCs w:val="16"/>
        </w:rPr>
        <w:t>Europejskiej lub państwa członkowskiego.</w:t>
      </w:r>
    </w:p>
    <w:p w14:paraId="365C37D5" w14:textId="77777777" w:rsidR="00E56631" w:rsidRPr="00B773FD" w:rsidRDefault="00E56631" w:rsidP="00A66C32">
      <w:pPr>
        <w:spacing w:line="276" w:lineRule="auto"/>
        <w:rPr>
          <w:color w:val="auto"/>
          <w:sz w:val="16"/>
          <w:szCs w:val="16"/>
          <w:shd w:val="clear" w:color="auto" w:fill="FFFFFF"/>
        </w:rPr>
      </w:pPr>
    </w:p>
    <w:p w14:paraId="3911167B" w14:textId="77777777" w:rsidR="00680AA0" w:rsidRDefault="00680AA0" w:rsidP="00A66C32">
      <w:pPr>
        <w:spacing w:line="276" w:lineRule="auto"/>
        <w:rPr>
          <w:color w:val="auto"/>
          <w:shd w:val="clear" w:color="auto" w:fill="FFFFFF"/>
        </w:rPr>
      </w:pPr>
    </w:p>
    <w:p w14:paraId="7AA78378" w14:textId="77777777" w:rsidR="00F56AFC" w:rsidRPr="00DD0384" w:rsidRDefault="00F56AFC" w:rsidP="00A66C32">
      <w:pPr>
        <w:spacing w:line="276" w:lineRule="auto"/>
        <w:rPr>
          <w:color w:val="auto"/>
          <w:shd w:val="clear" w:color="auto" w:fill="FFFFFF"/>
        </w:rPr>
      </w:pPr>
    </w:p>
    <w:p w14:paraId="6AADE9ED" w14:textId="77777777" w:rsidR="004F3F28" w:rsidRPr="00DD0384" w:rsidRDefault="004F3F28" w:rsidP="00692A7E">
      <w:pPr>
        <w:spacing w:line="276" w:lineRule="auto"/>
        <w:ind w:left="567" w:hanging="284"/>
        <w:rPr>
          <w:color w:val="auto"/>
          <w:sz w:val="16"/>
          <w:szCs w:val="16"/>
          <w:u w:val="single"/>
          <w:shd w:val="clear" w:color="auto" w:fill="FFFFFF"/>
        </w:rPr>
      </w:pPr>
      <w:r w:rsidRPr="00DD0384">
        <w:rPr>
          <w:color w:val="auto"/>
          <w:sz w:val="16"/>
          <w:szCs w:val="16"/>
          <w:u w:val="single"/>
          <w:shd w:val="clear" w:color="auto" w:fill="FFFFFF"/>
        </w:rPr>
        <w:t>Załączniki:</w:t>
      </w:r>
    </w:p>
    <w:p w14:paraId="72DAD754" w14:textId="42960FD1" w:rsidR="00716205" w:rsidRPr="00B25D70" w:rsidRDefault="004F3F28">
      <w:pPr>
        <w:pStyle w:val="Akapitzlist"/>
        <w:numPr>
          <w:ilvl w:val="0"/>
          <w:numId w:val="4"/>
        </w:numPr>
        <w:spacing w:line="276" w:lineRule="auto"/>
        <w:ind w:left="567" w:hanging="284"/>
        <w:rPr>
          <w:color w:val="auto"/>
          <w:sz w:val="16"/>
          <w:szCs w:val="16"/>
          <w:shd w:val="clear" w:color="auto" w:fill="FFFFFF"/>
        </w:rPr>
      </w:pPr>
      <w:r w:rsidRPr="00B25D70">
        <w:rPr>
          <w:color w:val="auto"/>
          <w:sz w:val="16"/>
          <w:szCs w:val="16"/>
          <w:shd w:val="clear" w:color="auto" w:fill="FFFFFF"/>
        </w:rPr>
        <w:t>Załącznik nr 1</w:t>
      </w:r>
      <w:r w:rsidR="000D170E">
        <w:rPr>
          <w:color w:val="auto"/>
          <w:sz w:val="16"/>
          <w:szCs w:val="16"/>
          <w:shd w:val="clear" w:color="auto" w:fill="FFFFFF"/>
        </w:rPr>
        <w:t xml:space="preserve"> </w:t>
      </w:r>
      <w:r w:rsidR="00683D88">
        <w:rPr>
          <w:color w:val="auto"/>
          <w:sz w:val="16"/>
          <w:szCs w:val="16"/>
          <w:shd w:val="clear" w:color="auto" w:fill="FFFFFF"/>
        </w:rPr>
        <w:t>-</w:t>
      </w:r>
      <w:r w:rsidR="00B25D70" w:rsidRPr="00B25D70">
        <w:rPr>
          <w:color w:val="auto"/>
          <w:sz w:val="16"/>
          <w:szCs w:val="16"/>
          <w:shd w:val="clear" w:color="auto" w:fill="FFFFFF"/>
        </w:rPr>
        <w:t xml:space="preserve"> </w:t>
      </w:r>
      <w:r w:rsidR="00F861A5">
        <w:rPr>
          <w:color w:val="auto"/>
          <w:sz w:val="16"/>
          <w:szCs w:val="16"/>
          <w:shd w:val="clear" w:color="auto" w:fill="FFFFFF"/>
        </w:rPr>
        <w:t xml:space="preserve"> </w:t>
      </w:r>
      <w:r w:rsidR="008D4669">
        <w:rPr>
          <w:color w:val="auto"/>
          <w:sz w:val="16"/>
          <w:szCs w:val="16"/>
          <w:shd w:val="clear" w:color="auto" w:fill="FFFFFF"/>
        </w:rPr>
        <w:t>formularz ofertowy</w:t>
      </w:r>
      <w:r w:rsidR="002F3034">
        <w:rPr>
          <w:color w:val="auto"/>
          <w:sz w:val="16"/>
          <w:szCs w:val="16"/>
          <w:shd w:val="clear" w:color="auto" w:fill="FFFFFF"/>
        </w:rPr>
        <w:t>.</w:t>
      </w:r>
    </w:p>
    <w:p w14:paraId="434995E0" w14:textId="66BAC7F5" w:rsidR="000D170E" w:rsidRPr="0089413E" w:rsidRDefault="00E6496C" w:rsidP="006D6154">
      <w:pPr>
        <w:pStyle w:val="Akapitzlist"/>
        <w:numPr>
          <w:ilvl w:val="0"/>
          <w:numId w:val="4"/>
        </w:numPr>
        <w:spacing w:line="276" w:lineRule="auto"/>
        <w:ind w:left="567" w:hanging="284"/>
        <w:rPr>
          <w:color w:val="auto"/>
          <w:sz w:val="16"/>
          <w:szCs w:val="16"/>
          <w:shd w:val="clear" w:color="auto" w:fill="FFFFFF"/>
        </w:rPr>
      </w:pPr>
      <w:r w:rsidRPr="00E6496C">
        <w:rPr>
          <w:color w:val="auto"/>
          <w:sz w:val="16"/>
          <w:szCs w:val="16"/>
          <w:shd w:val="clear" w:color="auto" w:fill="FFFFFF"/>
        </w:rPr>
        <w:t xml:space="preserve">Załącznik nr </w:t>
      </w:r>
      <w:r w:rsidR="00B25D70">
        <w:rPr>
          <w:color w:val="auto"/>
          <w:sz w:val="16"/>
          <w:szCs w:val="16"/>
          <w:shd w:val="clear" w:color="auto" w:fill="FFFFFF"/>
        </w:rPr>
        <w:t>2</w:t>
      </w:r>
      <w:r w:rsidR="000D170E">
        <w:rPr>
          <w:color w:val="auto"/>
          <w:sz w:val="16"/>
          <w:szCs w:val="16"/>
          <w:shd w:val="clear" w:color="auto" w:fill="FFFFFF"/>
        </w:rPr>
        <w:t xml:space="preserve"> -</w:t>
      </w:r>
      <w:r w:rsidR="00B25D70" w:rsidRPr="00B25D70">
        <w:rPr>
          <w:color w:val="auto"/>
          <w:sz w:val="16"/>
          <w:szCs w:val="16"/>
          <w:shd w:val="clear" w:color="auto" w:fill="FFFFFF"/>
        </w:rPr>
        <w:t xml:space="preserve">  </w:t>
      </w:r>
      <w:r w:rsidR="002F3034">
        <w:rPr>
          <w:color w:val="auto"/>
          <w:sz w:val="16"/>
          <w:szCs w:val="16"/>
          <w:shd w:val="clear" w:color="auto" w:fill="FFFFFF"/>
        </w:rPr>
        <w:t>w</w:t>
      </w:r>
      <w:r w:rsidR="00346358">
        <w:rPr>
          <w:color w:val="auto"/>
          <w:sz w:val="16"/>
          <w:szCs w:val="16"/>
          <w:shd w:val="clear" w:color="auto" w:fill="FFFFFF"/>
        </w:rPr>
        <w:t>zór Umowy</w:t>
      </w:r>
      <w:r w:rsidR="002F3034">
        <w:rPr>
          <w:color w:val="auto"/>
          <w:sz w:val="16"/>
          <w:szCs w:val="16"/>
          <w:shd w:val="clear" w:color="auto" w:fill="FFFFFF"/>
        </w:rPr>
        <w:t>.</w:t>
      </w:r>
      <w:r w:rsidR="00B25D70" w:rsidRPr="00B25D70">
        <w:rPr>
          <w:color w:val="auto"/>
          <w:sz w:val="16"/>
          <w:szCs w:val="16"/>
          <w:shd w:val="clear" w:color="auto" w:fill="FFFFFF"/>
        </w:rPr>
        <w:t xml:space="preserve"> </w:t>
      </w:r>
    </w:p>
    <w:p w14:paraId="02750100" w14:textId="77777777" w:rsidR="002F3034" w:rsidRDefault="00683D88" w:rsidP="009234BF">
      <w:pPr>
        <w:pStyle w:val="Akapitzlist"/>
        <w:numPr>
          <w:ilvl w:val="0"/>
          <w:numId w:val="4"/>
        </w:numPr>
        <w:spacing w:line="276" w:lineRule="auto"/>
        <w:ind w:left="567" w:hanging="284"/>
        <w:rPr>
          <w:color w:val="auto"/>
          <w:sz w:val="16"/>
          <w:szCs w:val="16"/>
          <w:shd w:val="clear" w:color="auto" w:fill="FFFFFF"/>
        </w:rPr>
      </w:pPr>
      <w:r>
        <w:rPr>
          <w:color w:val="auto"/>
          <w:sz w:val="16"/>
          <w:szCs w:val="16"/>
          <w:shd w:val="clear" w:color="auto" w:fill="FFFFFF"/>
        </w:rPr>
        <w:t xml:space="preserve">Załącznik nr </w:t>
      </w:r>
      <w:r w:rsidR="006D6154">
        <w:rPr>
          <w:color w:val="auto"/>
          <w:sz w:val="16"/>
          <w:szCs w:val="16"/>
          <w:shd w:val="clear" w:color="auto" w:fill="FFFFFF"/>
        </w:rPr>
        <w:t>3</w:t>
      </w:r>
      <w:r>
        <w:rPr>
          <w:color w:val="auto"/>
          <w:sz w:val="16"/>
          <w:szCs w:val="16"/>
          <w:shd w:val="clear" w:color="auto" w:fill="FFFFFF"/>
        </w:rPr>
        <w:t xml:space="preserve"> –</w:t>
      </w:r>
      <w:r w:rsidR="002F3034">
        <w:rPr>
          <w:color w:val="auto"/>
          <w:sz w:val="16"/>
          <w:szCs w:val="16"/>
          <w:shd w:val="clear" w:color="auto" w:fill="FFFFFF"/>
        </w:rPr>
        <w:t xml:space="preserve"> </w:t>
      </w:r>
      <w:r w:rsidR="00FF0E3B">
        <w:rPr>
          <w:color w:val="auto"/>
          <w:sz w:val="16"/>
          <w:szCs w:val="16"/>
          <w:shd w:val="clear" w:color="auto" w:fill="FFFFFF"/>
        </w:rPr>
        <w:t xml:space="preserve">wykaz </w:t>
      </w:r>
      <w:r w:rsidR="008D4669">
        <w:rPr>
          <w:color w:val="auto"/>
          <w:sz w:val="16"/>
          <w:szCs w:val="16"/>
          <w:shd w:val="clear" w:color="auto" w:fill="FFFFFF"/>
        </w:rPr>
        <w:t xml:space="preserve">prac projektowych branży budowlanej </w:t>
      </w:r>
      <w:r w:rsidR="00041622">
        <w:rPr>
          <w:color w:val="auto"/>
          <w:sz w:val="16"/>
          <w:szCs w:val="16"/>
          <w:shd w:val="clear" w:color="auto" w:fill="FFFFFF"/>
        </w:rPr>
        <w:t xml:space="preserve">– </w:t>
      </w:r>
      <w:r w:rsidR="00907776">
        <w:rPr>
          <w:color w:val="auto"/>
          <w:sz w:val="16"/>
          <w:szCs w:val="16"/>
          <w:shd w:val="clear" w:color="auto" w:fill="FFFFFF"/>
        </w:rPr>
        <w:t>w</w:t>
      </w:r>
      <w:r w:rsidR="00041622">
        <w:rPr>
          <w:color w:val="auto"/>
          <w:sz w:val="16"/>
          <w:szCs w:val="16"/>
          <w:shd w:val="clear" w:color="auto" w:fill="FFFFFF"/>
        </w:rPr>
        <w:t xml:space="preserve"> specjalności  instalacja odgazowania składowiska</w:t>
      </w:r>
      <w:r w:rsidR="00E3312B">
        <w:rPr>
          <w:color w:val="auto"/>
          <w:sz w:val="16"/>
          <w:szCs w:val="16"/>
          <w:shd w:val="clear" w:color="auto" w:fill="FFFFFF"/>
        </w:rPr>
        <w:t xml:space="preserve"> odpadów innych niż </w:t>
      </w:r>
    </w:p>
    <w:p w14:paraId="1D0B4AE8" w14:textId="5E8A1A5B" w:rsidR="00683D88" w:rsidRPr="002F3034" w:rsidRDefault="002F3034" w:rsidP="002F3034">
      <w:pPr>
        <w:spacing w:line="276" w:lineRule="auto"/>
        <w:ind w:left="283"/>
        <w:rPr>
          <w:color w:val="auto"/>
          <w:sz w:val="16"/>
          <w:szCs w:val="16"/>
          <w:shd w:val="clear" w:color="auto" w:fill="FFFFFF"/>
        </w:rPr>
      </w:pPr>
      <w:r w:rsidRPr="002F3034">
        <w:rPr>
          <w:color w:val="auto"/>
          <w:sz w:val="16"/>
          <w:szCs w:val="16"/>
          <w:shd w:val="clear" w:color="auto" w:fill="FFFFFF"/>
        </w:rPr>
        <w:t xml:space="preserve">                           </w:t>
      </w:r>
      <w:r>
        <w:rPr>
          <w:color w:val="auto"/>
          <w:sz w:val="16"/>
          <w:szCs w:val="16"/>
          <w:shd w:val="clear" w:color="auto" w:fill="FFFFFF"/>
        </w:rPr>
        <w:t xml:space="preserve">      </w:t>
      </w:r>
      <w:r w:rsidR="00E3312B" w:rsidRPr="002F3034">
        <w:rPr>
          <w:color w:val="auto"/>
          <w:sz w:val="16"/>
          <w:szCs w:val="16"/>
          <w:shd w:val="clear" w:color="auto" w:fill="FFFFFF"/>
        </w:rPr>
        <w:t>niebezpieczne i obojętne</w:t>
      </w:r>
      <w:r>
        <w:rPr>
          <w:color w:val="auto"/>
          <w:sz w:val="16"/>
          <w:szCs w:val="16"/>
          <w:shd w:val="clear" w:color="auto" w:fill="FFFFFF"/>
        </w:rPr>
        <w:t>.</w:t>
      </w:r>
    </w:p>
    <w:p w14:paraId="04825ADF" w14:textId="47AC0C14" w:rsidR="008D0A79" w:rsidRDefault="008D0A79" w:rsidP="009234BF">
      <w:pPr>
        <w:pStyle w:val="Akapitzlist"/>
        <w:numPr>
          <w:ilvl w:val="0"/>
          <w:numId w:val="4"/>
        </w:numPr>
        <w:spacing w:line="276" w:lineRule="auto"/>
        <w:ind w:left="567" w:hanging="284"/>
        <w:rPr>
          <w:color w:val="auto"/>
          <w:sz w:val="16"/>
          <w:szCs w:val="16"/>
          <w:shd w:val="clear" w:color="auto" w:fill="FFFFFF"/>
        </w:rPr>
      </w:pPr>
      <w:r>
        <w:rPr>
          <w:color w:val="auto"/>
          <w:sz w:val="16"/>
          <w:szCs w:val="16"/>
          <w:shd w:val="clear" w:color="auto" w:fill="FFFFFF"/>
        </w:rPr>
        <w:t xml:space="preserve">Załącznik nr 4 </w:t>
      </w:r>
      <w:r w:rsidR="002F3034">
        <w:rPr>
          <w:color w:val="auto"/>
          <w:sz w:val="16"/>
          <w:szCs w:val="16"/>
          <w:shd w:val="clear" w:color="auto" w:fill="FFFFFF"/>
        </w:rPr>
        <w:t>–</w:t>
      </w:r>
      <w:r>
        <w:rPr>
          <w:color w:val="auto"/>
          <w:sz w:val="16"/>
          <w:szCs w:val="16"/>
          <w:shd w:val="clear" w:color="auto" w:fill="FFFFFF"/>
        </w:rPr>
        <w:t xml:space="preserve"> P</w:t>
      </w:r>
      <w:r w:rsidR="006910DC">
        <w:rPr>
          <w:color w:val="auto"/>
          <w:sz w:val="16"/>
          <w:szCs w:val="16"/>
          <w:shd w:val="clear" w:color="auto" w:fill="FFFFFF"/>
        </w:rPr>
        <w:t>lan zagospodarowania terenu</w:t>
      </w:r>
      <w:r w:rsidR="002F3034">
        <w:rPr>
          <w:color w:val="auto"/>
          <w:sz w:val="16"/>
          <w:szCs w:val="16"/>
          <w:shd w:val="clear" w:color="auto" w:fill="FFFFFF"/>
        </w:rPr>
        <w:t>.</w:t>
      </w:r>
    </w:p>
    <w:p w14:paraId="5660EF21" w14:textId="0F42B43F" w:rsidR="006910DC" w:rsidRPr="006910DC" w:rsidRDefault="006910DC" w:rsidP="006910DC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color w:val="auto"/>
          <w:sz w:val="16"/>
          <w:szCs w:val="16"/>
          <w:shd w:val="clear" w:color="auto" w:fill="FFFFFF"/>
        </w:rPr>
      </w:pPr>
      <w:r>
        <w:rPr>
          <w:color w:val="auto"/>
          <w:sz w:val="16"/>
          <w:szCs w:val="16"/>
          <w:shd w:val="clear" w:color="auto" w:fill="FFFFFF"/>
        </w:rPr>
        <w:t>Załącznik nr 5 – opracowanie dr inż. Rafała Lewickiego pn.</w:t>
      </w:r>
      <w:r w:rsidRPr="006910DC">
        <w:t xml:space="preserve"> </w:t>
      </w:r>
      <w:r w:rsidRPr="006910DC">
        <w:rPr>
          <w:color w:val="auto"/>
          <w:sz w:val="16"/>
          <w:szCs w:val="16"/>
          <w:shd w:val="clear" w:color="auto" w:fill="FFFFFF"/>
        </w:rPr>
        <w:t xml:space="preserve">„Studium uwarunkowań i kierunków działań w sprawie </w:t>
      </w:r>
    </w:p>
    <w:p w14:paraId="5FC2A126" w14:textId="0D098DB0" w:rsidR="006910DC" w:rsidRPr="006910DC" w:rsidRDefault="006910DC" w:rsidP="006910DC">
      <w:pPr>
        <w:spacing w:line="276" w:lineRule="auto"/>
        <w:ind w:left="360"/>
        <w:rPr>
          <w:color w:val="auto"/>
          <w:sz w:val="16"/>
          <w:szCs w:val="16"/>
          <w:shd w:val="clear" w:color="auto" w:fill="FFFFFF"/>
        </w:rPr>
      </w:pPr>
      <w:r w:rsidRPr="006910DC">
        <w:rPr>
          <w:color w:val="auto"/>
          <w:sz w:val="16"/>
          <w:szCs w:val="16"/>
          <w:shd w:val="clear" w:color="auto" w:fill="FFFFFF"/>
        </w:rPr>
        <w:t xml:space="preserve">   </w:t>
      </w:r>
      <w:r>
        <w:rPr>
          <w:color w:val="auto"/>
          <w:sz w:val="16"/>
          <w:szCs w:val="16"/>
          <w:shd w:val="clear" w:color="auto" w:fill="FFFFFF"/>
        </w:rPr>
        <w:t xml:space="preserve">                         </w:t>
      </w:r>
      <w:r w:rsidRPr="006910DC">
        <w:rPr>
          <w:color w:val="auto"/>
          <w:sz w:val="16"/>
          <w:szCs w:val="16"/>
          <w:shd w:val="clear" w:color="auto" w:fill="FFFFFF"/>
        </w:rPr>
        <w:t xml:space="preserve">   zagospodarowania gazu składowiskowego z kwatery 03 z możliwością wykorzystania istniejącej     </w:t>
      </w:r>
    </w:p>
    <w:p w14:paraId="0A8C8C61" w14:textId="65E4D0F9" w:rsidR="006910DC" w:rsidRDefault="006910DC" w:rsidP="006910DC">
      <w:pPr>
        <w:spacing w:line="276" w:lineRule="auto"/>
        <w:ind w:left="360"/>
        <w:rPr>
          <w:color w:val="auto"/>
          <w:sz w:val="16"/>
          <w:szCs w:val="16"/>
          <w:shd w:val="clear" w:color="auto" w:fill="FFFFFF"/>
        </w:rPr>
      </w:pPr>
      <w:r w:rsidRPr="006910DC">
        <w:rPr>
          <w:color w:val="auto"/>
          <w:sz w:val="16"/>
          <w:szCs w:val="16"/>
          <w:shd w:val="clear" w:color="auto" w:fill="FFFFFF"/>
        </w:rPr>
        <w:t xml:space="preserve">     </w:t>
      </w:r>
      <w:r>
        <w:rPr>
          <w:color w:val="auto"/>
          <w:sz w:val="16"/>
          <w:szCs w:val="16"/>
          <w:shd w:val="clear" w:color="auto" w:fill="FFFFFF"/>
        </w:rPr>
        <w:t xml:space="preserve">                         </w:t>
      </w:r>
      <w:r w:rsidRPr="006910DC">
        <w:rPr>
          <w:color w:val="auto"/>
          <w:sz w:val="16"/>
          <w:szCs w:val="16"/>
          <w:shd w:val="clear" w:color="auto" w:fill="FFFFFF"/>
        </w:rPr>
        <w:t xml:space="preserve"> infrastruktury instalacji biogazowej MEB Kobierniki”</w:t>
      </w:r>
      <w:r>
        <w:rPr>
          <w:color w:val="auto"/>
          <w:sz w:val="16"/>
          <w:szCs w:val="16"/>
          <w:shd w:val="clear" w:color="auto" w:fill="FFFFFF"/>
        </w:rPr>
        <w:t xml:space="preserve"> w wersji elektronicznej na stronie </w:t>
      </w:r>
      <w:hyperlink r:id="rId12" w:history="1">
        <w:r w:rsidRPr="00BB0C28">
          <w:rPr>
            <w:rStyle w:val="Hipercze"/>
            <w:sz w:val="16"/>
            <w:szCs w:val="16"/>
            <w:shd w:val="clear" w:color="auto" w:fill="FFFFFF"/>
          </w:rPr>
          <w:t>www.pgoplock.pl</w:t>
        </w:r>
      </w:hyperlink>
    </w:p>
    <w:p w14:paraId="3FE7A521" w14:textId="1674F519" w:rsidR="006910DC" w:rsidRPr="00315B10" w:rsidRDefault="006910DC" w:rsidP="00315B1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color w:val="auto"/>
          <w:sz w:val="16"/>
          <w:szCs w:val="16"/>
          <w:shd w:val="clear" w:color="auto" w:fill="FFFFFF"/>
        </w:rPr>
      </w:pPr>
      <w:r w:rsidRPr="006910DC">
        <w:rPr>
          <w:color w:val="auto"/>
          <w:sz w:val="16"/>
          <w:szCs w:val="16"/>
          <w:shd w:val="clear" w:color="auto" w:fill="FFFFFF"/>
        </w:rPr>
        <w:t xml:space="preserve">Załącznik nr </w:t>
      </w:r>
      <w:r w:rsidRPr="006910DC">
        <w:rPr>
          <w:color w:val="auto"/>
          <w:sz w:val="16"/>
          <w:szCs w:val="16"/>
          <w:shd w:val="clear" w:color="auto" w:fill="FFFFFF"/>
        </w:rPr>
        <w:t>6</w:t>
      </w:r>
      <w:r w:rsidRPr="006910DC">
        <w:rPr>
          <w:color w:val="auto"/>
          <w:sz w:val="16"/>
          <w:szCs w:val="16"/>
          <w:shd w:val="clear" w:color="auto" w:fill="FFFFFF"/>
        </w:rPr>
        <w:t xml:space="preserve"> -  </w:t>
      </w:r>
      <w:r w:rsidR="00315B10">
        <w:rPr>
          <w:color w:val="auto"/>
          <w:sz w:val="16"/>
          <w:szCs w:val="16"/>
          <w:shd w:val="clear" w:color="auto" w:fill="FFFFFF"/>
        </w:rPr>
        <w:t xml:space="preserve">dokumentacja pn. </w:t>
      </w:r>
      <w:r w:rsidRPr="00315B10">
        <w:rPr>
          <w:bCs/>
          <w:color w:val="auto"/>
          <w:sz w:val="16"/>
          <w:szCs w:val="16"/>
          <w:shd w:val="clear" w:color="auto" w:fill="FFFFFF"/>
        </w:rPr>
        <w:t>„Projekt budowy nowej kwatery składowiska odpadów innych  niż niebezpieczne i obojętne…”</w:t>
      </w:r>
    </w:p>
    <w:p w14:paraId="4BBE9468" w14:textId="205E50B5" w:rsidR="00692A7E" w:rsidRPr="00315B10" w:rsidRDefault="00692A7E">
      <w:pPr>
        <w:rPr>
          <w:color w:val="auto"/>
          <w:sz w:val="16"/>
          <w:szCs w:val="16"/>
          <w:shd w:val="clear" w:color="auto" w:fill="FFFFFF"/>
        </w:rPr>
      </w:pPr>
    </w:p>
    <w:p w14:paraId="6F630E4B" w14:textId="7B29F19C" w:rsidR="00B43B0B" w:rsidRDefault="00B43B0B">
      <w:pPr>
        <w:rPr>
          <w:color w:val="auto"/>
          <w:sz w:val="16"/>
          <w:szCs w:val="16"/>
          <w:shd w:val="clear" w:color="auto" w:fill="FFFFFF"/>
        </w:rPr>
      </w:pPr>
    </w:p>
    <w:sectPr w:rsidR="00B43B0B" w:rsidSect="00FA27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720" w:right="720" w:bottom="720" w:left="720" w:header="425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F69EE" w14:textId="77777777" w:rsidR="00B37AD7" w:rsidRDefault="00B37AD7">
      <w:r>
        <w:separator/>
      </w:r>
    </w:p>
  </w:endnote>
  <w:endnote w:type="continuationSeparator" w:id="0">
    <w:p w14:paraId="56A78BC4" w14:textId="77777777" w:rsidR="00B37AD7" w:rsidRDefault="00B3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5507" w14:textId="77777777" w:rsidR="000D0AF3" w:rsidRPr="000D0AF3" w:rsidRDefault="000D0AF3" w:rsidP="000D0AF3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s</w:t>
    </w:r>
    <w:r w:rsidRPr="000D0AF3">
      <w:rPr>
        <w:noProof/>
        <w:sz w:val="16"/>
        <w:szCs w:val="16"/>
      </w:rPr>
      <w:t xml:space="preserve">trona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PAGE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2</w:t>
    </w:r>
    <w:r w:rsidRPr="000D0AF3">
      <w:rPr>
        <w:b/>
        <w:noProof/>
        <w:sz w:val="16"/>
        <w:szCs w:val="16"/>
      </w:rPr>
      <w:fldChar w:fldCharType="end"/>
    </w:r>
    <w:r w:rsidRPr="000D0AF3">
      <w:rPr>
        <w:b/>
        <w:noProof/>
        <w:sz w:val="16"/>
        <w:szCs w:val="16"/>
      </w:rPr>
      <w:t>/</w:t>
    </w:r>
    <w:r w:rsidRPr="000D0AF3">
      <w:rPr>
        <w:noProof/>
        <w:sz w:val="16"/>
        <w:szCs w:val="16"/>
      </w:rPr>
      <w:t xml:space="preserve">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NUMPAGES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3</w:t>
    </w:r>
    <w:r w:rsidRPr="000D0AF3">
      <w:rPr>
        <w:b/>
        <w:noProof/>
        <w:sz w:val="16"/>
        <w:szCs w:val="16"/>
      </w:rPr>
      <w:fldChar w:fldCharType="end"/>
    </w:r>
  </w:p>
  <w:p w14:paraId="6BA4ACB5" w14:textId="77777777" w:rsidR="000D0AF3" w:rsidRDefault="000D0A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31E4" w14:textId="77777777" w:rsidR="00E235D1" w:rsidRPr="000D0AF3" w:rsidRDefault="00E235D1" w:rsidP="00E235D1">
    <w:pPr>
      <w:rPr>
        <w:noProof/>
        <w:sz w:val="16"/>
        <w:szCs w:val="16"/>
      </w:rPr>
    </w:pPr>
  </w:p>
  <w:p w14:paraId="03D5E813" w14:textId="77777777" w:rsidR="0076249E" w:rsidRPr="000D0AF3" w:rsidRDefault="000D0AF3" w:rsidP="000D0AF3">
    <w:pPr>
      <w:jc w:val="right"/>
    </w:pPr>
    <w:r>
      <w:rPr>
        <w:noProof/>
        <w:sz w:val="16"/>
        <w:szCs w:val="16"/>
      </w:rPr>
      <w:t>s</w:t>
    </w:r>
    <w:r w:rsidRPr="000D0AF3">
      <w:rPr>
        <w:noProof/>
        <w:sz w:val="16"/>
        <w:szCs w:val="16"/>
      </w:rPr>
      <w:t xml:space="preserve">trona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PAGE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3</w:t>
    </w:r>
    <w:r w:rsidRPr="000D0AF3">
      <w:rPr>
        <w:b/>
        <w:noProof/>
        <w:sz w:val="16"/>
        <w:szCs w:val="16"/>
      </w:rPr>
      <w:fldChar w:fldCharType="end"/>
    </w:r>
    <w:r w:rsidRPr="000D0AF3">
      <w:rPr>
        <w:b/>
        <w:noProof/>
        <w:sz w:val="16"/>
        <w:szCs w:val="16"/>
      </w:rPr>
      <w:t>/</w:t>
    </w:r>
    <w:r w:rsidRPr="000D0AF3">
      <w:rPr>
        <w:noProof/>
        <w:sz w:val="16"/>
        <w:szCs w:val="16"/>
      </w:rPr>
      <w:t xml:space="preserve">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NUMPAGES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3</w:t>
    </w:r>
    <w:r w:rsidRPr="000D0AF3">
      <w:rPr>
        <w:b/>
        <w:noProof/>
        <w:sz w:val="16"/>
        <w:szCs w:val="16"/>
      </w:rPr>
      <w:fldChar w:fldCharType="end"/>
    </w:r>
    <w:r>
      <w:rPr>
        <w:b/>
        <w:noProof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F4E84" w14:textId="77777777" w:rsidR="00A91E15" w:rsidRDefault="00A91E15" w:rsidP="00A91E15">
    <w:pPr>
      <w:pStyle w:val="Stopka"/>
      <w:pBdr>
        <w:bottom w:val="single" w:sz="6" w:space="1" w:color="auto"/>
      </w:pBdr>
      <w:rPr>
        <w:sz w:val="16"/>
        <w:szCs w:val="16"/>
      </w:rPr>
    </w:pPr>
  </w:p>
  <w:p w14:paraId="39540F52" w14:textId="77777777" w:rsidR="00A053C8" w:rsidRDefault="00A053C8" w:rsidP="00D321EC">
    <w:pPr>
      <w:rPr>
        <w:b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6521"/>
    </w:tblGrid>
    <w:tr w:rsidR="00A053C8" w14:paraId="3EBC7271" w14:textId="77777777" w:rsidTr="00D321EC">
      <w:tc>
        <w:tcPr>
          <w:tcW w:w="4077" w:type="dxa"/>
        </w:tcPr>
        <w:p w14:paraId="68DC8FCF" w14:textId="77777777" w:rsidR="00A053C8" w:rsidRPr="000D0AF3" w:rsidRDefault="00A053C8" w:rsidP="00D321EC">
          <w:pPr>
            <w:rPr>
              <w:noProof/>
              <w:color w:val="E51D2E"/>
              <w:sz w:val="14"/>
              <w:szCs w:val="14"/>
            </w:rPr>
          </w:pPr>
          <w:r w:rsidRPr="00A053C8">
            <w:rPr>
              <w:b/>
              <w:sz w:val="14"/>
              <w:szCs w:val="14"/>
            </w:rPr>
            <w:t>Przedsiębiorstwo Gospodarowania Odpadami w Płocku</w:t>
          </w:r>
          <w:r w:rsidRPr="00A053C8">
            <w:rPr>
              <w:rStyle w:val="spelle"/>
              <w:b/>
              <w:bCs/>
              <w:sz w:val="14"/>
              <w:szCs w:val="14"/>
            </w:rPr>
            <w:br/>
          </w:r>
          <w:r w:rsidRPr="00A053C8">
            <w:rPr>
              <w:b/>
              <w:bCs/>
              <w:sz w:val="14"/>
              <w:szCs w:val="14"/>
            </w:rPr>
            <w:t>Spółka z ograniczoną odpowiedzialnością</w:t>
          </w:r>
          <w:r w:rsidRPr="00A053C8">
            <w:rPr>
              <w:rStyle w:val="spelle"/>
              <w:b/>
              <w:bCs/>
              <w:sz w:val="14"/>
              <w:szCs w:val="14"/>
            </w:rPr>
            <w:br/>
          </w:r>
          <w:r w:rsidRPr="00A053C8">
            <w:rPr>
              <w:sz w:val="14"/>
              <w:szCs w:val="14"/>
            </w:rPr>
            <w:t>ul. Przemysłowa 17, 09-400 Płock</w:t>
          </w:r>
          <w:r w:rsidRPr="00A053C8">
            <w:rPr>
              <w:noProof/>
              <w:sz w:val="14"/>
              <w:szCs w:val="14"/>
            </w:rPr>
            <w:br/>
            <w:t>Tel.: +48 (24) 367-53-51, Fax</w:t>
          </w:r>
          <w:r w:rsidR="009F354A">
            <w:rPr>
              <w:noProof/>
              <w:sz w:val="14"/>
              <w:szCs w:val="14"/>
            </w:rPr>
            <w:t>:</w:t>
          </w:r>
          <w:r w:rsidRPr="00A053C8">
            <w:rPr>
              <w:noProof/>
              <w:sz w:val="14"/>
              <w:szCs w:val="14"/>
            </w:rPr>
            <w:t xml:space="preserve">  +48 (24) 365-04-50</w:t>
          </w:r>
          <w:r w:rsidRPr="00A053C8">
            <w:rPr>
              <w:noProof/>
              <w:sz w:val="14"/>
              <w:szCs w:val="14"/>
            </w:rPr>
            <w:br/>
          </w:r>
          <w:r w:rsidRPr="00A053C8">
            <w:rPr>
              <w:noProof/>
              <w:color w:val="E51D2E"/>
              <w:sz w:val="14"/>
              <w:szCs w:val="14"/>
            </w:rPr>
            <w:t>www.pgoplock.pl</w:t>
          </w:r>
        </w:p>
      </w:tc>
      <w:tc>
        <w:tcPr>
          <w:tcW w:w="6521" w:type="dxa"/>
        </w:tcPr>
        <w:p w14:paraId="0350D8F3" w14:textId="00A8B31D" w:rsidR="008038CB" w:rsidRPr="008038CB" w:rsidRDefault="008038CB" w:rsidP="008038CB">
          <w:pPr>
            <w:rPr>
              <w:sz w:val="14"/>
              <w:szCs w:val="14"/>
            </w:rPr>
          </w:pPr>
          <w:r w:rsidRPr="008038CB">
            <w:rPr>
              <w:sz w:val="14"/>
              <w:szCs w:val="14"/>
            </w:rPr>
            <w:t xml:space="preserve">Spółka wpisana do rejestru przedsiębiorców w Sądzie Rejonowym dla Łodzi Śródmieścia w Łodzi, </w:t>
          </w:r>
        </w:p>
        <w:p w14:paraId="4F9FA09E" w14:textId="77777777" w:rsidR="008038CB" w:rsidRPr="008038CB" w:rsidRDefault="008038CB" w:rsidP="008038CB">
          <w:pPr>
            <w:rPr>
              <w:sz w:val="14"/>
              <w:szCs w:val="14"/>
            </w:rPr>
          </w:pPr>
          <w:r w:rsidRPr="008038CB">
            <w:rPr>
              <w:sz w:val="14"/>
              <w:szCs w:val="14"/>
            </w:rPr>
            <w:t xml:space="preserve">XX Wydział Gospodarczy Krajowego Rejestru Sądowego; nr wpisu: 0000158021; </w:t>
          </w:r>
        </w:p>
        <w:p w14:paraId="5A530A3B" w14:textId="2359BE28" w:rsidR="00A053C8" w:rsidRPr="008038CB" w:rsidRDefault="008038CB" w:rsidP="008038CB">
          <w:pPr>
            <w:rPr>
              <w:sz w:val="14"/>
              <w:szCs w:val="14"/>
            </w:rPr>
          </w:pPr>
          <w:r w:rsidRPr="008038CB">
            <w:rPr>
              <w:sz w:val="14"/>
              <w:szCs w:val="14"/>
            </w:rPr>
            <w:t>NIP: 774-23-20-206; Regon: 610395236; kapitał zakładowy: 41.288.000,00 zł</w:t>
          </w:r>
        </w:p>
      </w:tc>
    </w:tr>
  </w:tbl>
  <w:p w14:paraId="5E7F404D" w14:textId="77777777" w:rsidR="00A053C8" w:rsidRPr="000D0AF3" w:rsidRDefault="00A053C8" w:rsidP="00D321EC">
    <w:pPr>
      <w:rPr>
        <w:noProof/>
        <w:sz w:val="16"/>
        <w:szCs w:val="16"/>
      </w:rPr>
    </w:pPr>
  </w:p>
  <w:p w14:paraId="52D2AF5A" w14:textId="77777777" w:rsidR="000D0AF3" w:rsidRPr="000D0AF3" w:rsidRDefault="000D0AF3" w:rsidP="000D0AF3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s</w:t>
    </w:r>
    <w:r w:rsidRPr="000D0AF3">
      <w:rPr>
        <w:noProof/>
        <w:sz w:val="16"/>
        <w:szCs w:val="16"/>
      </w:rPr>
      <w:t xml:space="preserve">trona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PAGE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1</w:t>
    </w:r>
    <w:r w:rsidRPr="000D0AF3">
      <w:rPr>
        <w:b/>
        <w:noProof/>
        <w:sz w:val="16"/>
        <w:szCs w:val="16"/>
      </w:rPr>
      <w:fldChar w:fldCharType="end"/>
    </w:r>
    <w:r w:rsidRPr="000D0AF3">
      <w:rPr>
        <w:b/>
        <w:noProof/>
        <w:sz w:val="16"/>
        <w:szCs w:val="16"/>
      </w:rPr>
      <w:t>/</w:t>
    </w:r>
    <w:r w:rsidRPr="000D0AF3">
      <w:rPr>
        <w:noProof/>
        <w:sz w:val="16"/>
        <w:szCs w:val="16"/>
      </w:rPr>
      <w:t xml:space="preserve"> </w:t>
    </w:r>
    <w:r w:rsidRPr="000D0AF3">
      <w:rPr>
        <w:b/>
        <w:noProof/>
        <w:sz w:val="16"/>
        <w:szCs w:val="16"/>
      </w:rPr>
      <w:fldChar w:fldCharType="begin"/>
    </w:r>
    <w:r w:rsidRPr="000D0AF3">
      <w:rPr>
        <w:b/>
        <w:noProof/>
        <w:sz w:val="16"/>
        <w:szCs w:val="16"/>
      </w:rPr>
      <w:instrText>NUMPAGES  \* Arabic  \* MERGEFORMAT</w:instrText>
    </w:r>
    <w:r w:rsidRPr="000D0AF3">
      <w:rPr>
        <w:b/>
        <w:noProof/>
        <w:sz w:val="16"/>
        <w:szCs w:val="16"/>
      </w:rPr>
      <w:fldChar w:fldCharType="separate"/>
    </w:r>
    <w:r w:rsidR="00315B10">
      <w:rPr>
        <w:b/>
        <w:noProof/>
        <w:sz w:val="16"/>
        <w:szCs w:val="16"/>
      </w:rPr>
      <w:t>3</w:t>
    </w:r>
    <w:r w:rsidRPr="000D0AF3">
      <w:rPr>
        <w:b/>
        <w:noProof/>
        <w:sz w:val="16"/>
        <w:szCs w:val="16"/>
      </w:rPr>
      <w:fldChar w:fldCharType="end"/>
    </w:r>
  </w:p>
  <w:p w14:paraId="779DE051" w14:textId="77777777" w:rsidR="000D0AF3" w:rsidRPr="00A053C8" w:rsidRDefault="000D0AF3" w:rsidP="00A053C8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1057D" w14:textId="77777777" w:rsidR="00B37AD7" w:rsidRDefault="00B37AD7">
      <w:r>
        <w:separator/>
      </w:r>
    </w:p>
  </w:footnote>
  <w:footnote w:type="continuationSeparator" w:id="0">
    <w:p w14:paraId="178C847D" w14:textId="77777777" w:rsidR="00B37AD7" w:rsidRDefault="00B3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10"/>
      <w:gridCol w:w="6601"/>
    </w:tblGrid>
    <w:tr w:rsidR="000D0AF3" w14:paraId="0BA0B67F" w14:textId="77777777" w:rsidTr="00180472">
      <w:tc>
        <w:tcPr>
          <w:tcW w:w="3510" w:type="dxa"/>
          <w:shd w:val="clear" w:color="auto" w:fill="auto"/>
        </w:tcPr>
        <w:p w14:paraId="082F5608" w14:textId="3803CCC6" w:rsidR="000D0AF3" w:rsidRDefault="000D0AF3" w:rsidP="00180472">
          <w:pPr>
            <w:pStyle w:val="Nagwek"/>
            <w:ind w:right="175"/>
            <w:jc w:val="right"/>
          </w:pPr>
        </w:p>
      </w:tc>
      <w:tc>
        <w:tcPr>
          <w:tcW w:w="6601" w:type="dxa"/>
          <w:shd w:val="clear" w:color="auto" w:fill="auto"/>
        </w:tcPr>
        <w:p w14:paraId="1B043638" w14:textId="023EA31A" w:rsidR="000D0AF3" w:rsidRDefault="000D0AF3" w:rsidP="00180472">
          <w:pPr>
            <w:pStyle w:val="Nagwek"/>
            <w:tabs>
              <w:tab w:val="clear" w:pos="4536"/>
              <w:tab w:val="center" w:pos="7547"/>
            </w:tabs>
            <w:ind w:left="-1668"/>
            <w:jc w:val="center"/>
          </w:pPr>
        </w:p>
      </w:tc>
    </w:tr>
  </w:tbl>
  <w:p w14:paraId="2F85E9CC" w14:textId="77777777" w:rsidR="000D0AF3" w:rsidRDefault="000D0AF3" w:rsidP="000D0AF3">
    <w:pPr>
      <w:pStyle w:val="Nagwek"/>
      <w:pBdr>
        <w:bottom w:val="single" w:sz="6" w:space="1" w:color="auto"/>
      </w:pBdr>
      <w:ind w:right="141"/>
    </w:pPr>
  </w:p>
  <w:p w14:paraId="3F6711C6" w14:textId="77777777" w:rsidR="000D0AF3" w:rsidRDefault="000D0A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8" w:type="dxa"/>
      <w:tblLook w:val="04A0" w:firstRow="1" w:lastRow="0" w:firstColumn="1" w:lastColumn="0" w:noHBand="0" w:noVBand="1"/>
    </w:tblPr>
    <w:tblGrid>
      <w:gridCol w:w="3369"/>
      <w:gridCol w:w="6769"/>
    </w:tblGrid>
    <w:tr w:rsidR="00E235D1" w14:paraId="04142B26" w14:textId="77777777" w:rsidTr="005E043B">
      <w:tc>
        <w:tcPr>
          <w:tcW w:w="3369" w:type="dxa"/>
          <w:shd w:val="clear" w:color="auto" w:fill="auto"/>
        </w:tcPr>
        <w:p w14:paraId="5697CF77" w14:textId="77777777" w:rsidR="00E235D1" w:rsidRDefault="00E235D1" w:rsidP="00180472">
          <w:pPr>
            <w:pStyle w:val="Nagwek"/>
            <w:ind w:right="175"/>
            <w:jc w:val="right"/>
          </w:pPr>
          <w:r>
            <w:rPr>
              <w:noProof/>
            </w:rPr>
            <w:drawing>
              <wp:inline distT="0" distB="0" distL="0" distR="0" wp14:anchorId="3E9C5970" wp14:editId="0F1FFB34">
                <wp:extent cx="657225" cy="733425"/>
                <wp:effectExtent l="0" t="0" r="9525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9" w:type="dxa"/>
          <w:shd w:val="clear" w:color="auto" w:fill="auto"/>
        </w:tcPr>
        <w:p w14:paraId="18FEDA94" w14:textId="77777777" w:rsidR="00E235D1" w:rsidRDefault="00E235D1" w:rsidP="005E043B">
          <w:pPr>
            <w:pStyle w:val="Nagwek"/>
            <w:tabs>
              <w:tab w:val="clear" w:pos="4536"/>
              <w:tab w:val="center" w:pos="7547"/>
            </w:tabs>
            <w:ind w:left="175"/>
          </w:pPr>
          <w:r w:rsidRPr="00FD4394">
            <w:rPr>
              <w:b/>
              <w:sz w:val="18"/>
              <w:szCs w:val="18"/>
            </w:rPr>
            <w:br/>
          </w:r>
          <w:r w:rsidRPr="00FD4394">
            <w:rPr>
              <w:b/>
              <w:sz w:val="18"/>
              <w:szCs w:val="18"/>
            </w:rPr>
            <w:br/>
            <w:t xml:space="preserve">Przedsiębiorstwo Gospodarowania Odpadami w Płocku </w:t>
          </w:r>
          <w:r w:rsidRPr="00FD4394">
            <w:rPr>
              <w:b/>
              <w:sz w:val="18"/>
              <w:szCs w:val="18"/>
            </w:rPr>
            <w:br/>
            <w:t>Spółka z ograniczoną odpowiedzialnością</w:t>
          </w:r>
        </w:p>
      </w:tc>
    </w:tr>
  </w:tbl>
  <w:p w14:paraId="14C7F9F1" w14:textId="77777777" w:rsidR="00E235D1" w:rsidRDefault="00E235D1" w:rsidP="00E235D1">
    <w:pPr>
      <w:pStyle w:val="Nagwek"/>
      <w:pBdr>
        <w:bottom w:val="single" w:sz="6" w:space="1" w:color="auto"/>
      </w:pBdr>
      <w:ind w:right="141"/>
    </w:pPr>
  </w:p>
  <w:p w14:paraId="56CC61AD" w14:textId="77777777" w:rsidR="00E235D1" w:rsidRDefault="00E235D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1" w:type="dxa"/>
      <w:tblLook w:val="04A0" w:firstRow="1" w:lastRow="0" w:firstColumn="1" w:lastColumn="0" w:noHBand="0" w:noVBand="1"/>
    </w:tblPr>
    <w:tblGrid>
      <w:gridCol w:w="3369"/>
      <w:gridCol w:w="6742"/>
    </w:tblGrid>
    <w:tr w:rsidR="00A80605" w14:paraId="19FBD3A3" w14:textId="77777777" w:rsidTr="005E043B">
      <w:tc>
        <w:tcPr>
          <w:tcW w:w="3369" w:type="dxa"/>
          <w:shd w:val="clear" w:color="auto" w:fill="auto"/>
        </w:tcPr>
        <w:p w14:paraId="46541872" w14:textId="77777777" w:rsidR="00A80605" w:rsidRDefault="00134D98" w:rsidP="00F423C7">
          <w:pPr>
            <w:pStyle w:val="Nagwek"/>
            <w:ind w:right="175"/>
            <w:jc w:val="right"/>
          </w:pPr>
          <w:r>
            <w:rPr>
              <w:noProof/>
            </w:rPr>
            <w:drawing>
              <wp:inline distT="0" distB="0" distL="0" distR="0" wp14:anchorId="58F4A160" wp14:editId="3BDFD583">
                <wp:extent cx="657225" cy="7334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shd w:val="clear" w:color="auto" w:fill="auto"/>
        </w:tcPr>
        <w:p w14:paraId="233A9892" w14:textId="77777777" w:rsidR="00A80605" w:rsidRDefault="00A80605" w:rsidP="005E043B">
          <w:pPr>
            <w:pStyle w:val="Nagwek"/>
            <w:tabs>
              <w:tab w:val="clear" w:pos="4536"/>
              <w:tab w:val="center" w:pos="7547"/>
            </w:tabs>
            <w:ind w:left="175"/>
          </w:pPr>
          <w:r w:rsidRPr="00FD4394">
            <w:rPr>
              <w:b/>
              <w:sz w:val="18"/>
              <w:szCs w:val="18"/>
            </w:rPr>
            <w:br/>
          </w:r>
          <w:r w:rsidRPr="00FD4394">
            <w:rPr>
              <w:b/>
              <w:sz w:val="18"/>
              <w:szCs w:val="18"/>
            </w:rPr>
            <w:br/>
            <w:t xml:space="preserve">Przedsiębiorstwo Gospodarowania Odpadami w Płocku </w:t>
          </w:r>
          <w:r w:rsidRPr="00FD4394">
            <w:rPr>
              <w:b/>
              <w:sz w:val="18"/>
              <w:szCs w:val="18"/>
            </w:rPr>
            <w:br/>
            <w:t>Spółka z ograniczoną odpowiedzialnością</w:t>
          </w:r>
        </w:p>
      </w:tc>
    </w:tr>
  </w:tbl>
  <w:p w14:paraId="6CF2C956" w14:textId="77777777" w:rsidR="00BB0510" w:rsidRDefault="00BB0510" w:rsidP="00A053C8">
    <w:pPr>
      <w:pStyle w:val="Nagwek"/>
      <w:pBdr>
        <w:bottom w:val="single" w:sz="6" w:space="1" w:color="auto"/>
      </w:pBdr>
      <w:ind w:right="141"/>
    </w:pPr>
  </w:p>
  <w:p w14:paraId="3922E021" w14:textId="77777777" w:rsidR="00BB0510" w:rsidRPr="00A80605" w:rsidRDefault="00BB0510" w:rsidP="00F423C7">
    <w:pPr>
      <w:pStyle w:val="Nagwek"/>
      <w:ind w:right="-2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E95"/>
    <w:multiLevelType w:val="hybridMultilevel"/>
    <w:tmpl w:val="3FE48FF0"/>
    <w:lvl w:ilvl="0" w:tplc="78DAAC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kern w:val="2"/>
        <w:position w:val="0"/>
        <w:sz w:val="20"/>
        <w:szCs w:val="20"/>
        <w14:ligatures w14:val="al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B1D"/>
    <w:multiLevelType w:val="hybridMultilevel"/>
    <w:tmpl w:val="BCA463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450FF1"/>
    <w:multiLevelType w:val="hybridMultilevel"/>
    <w:tmpl w:val="C3AC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56BE"/>
    <w:multiLevelType w:val="hybridMultilevel"/>
    <w:tmpl w:val="B05A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200"/>
    <w:multiLevelType w:val="hybridMultilevel"/>
    <w:tmpl w:val="787E0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E4B59"/>
    <w:multiLevelType w:val="hybridMultilevel"/>
    <w:tmpl w:val="3C08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44A0"/>
    <w:multiLevelType w:val="hybridMultilevel"/>
    <w:tmpl w:val="82B26CA0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957606"/>
    <w:multiLevelType w:val="hybridMultilevel"/>
    <w:tmpl w:val="A7F0325C"/>
    <w:lvl w:ilvl="0" w:tplc="BDE0B3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885730"/>
    <w:multiLevelType w:val="hybridMultilevel"/>
    <w:tmpl w:val="172E8D8C"/>
    <w:lvl w:ilvl="0" w:tplc="756C39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063A3"/>
    <w:multiLevelType w:val="hybridMultilevel"/>
    <w:tmpl w:val="D30CED3A"/>
    <w:lvl w:ilvl="0" w:tplc="FDB009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9AE3CCD"/>
    <w:multiLevelType w:val="hybridMultilevel"/>
    <w:tmpl w:val="65584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D74836"/>
    <w:multiLevelType w:val="hybridMultilevel"/>
    <w:tmpl w:val="20C81D2A"/>
    <w:lvl w:ilvl="0" w:tplc="B8147D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12FE2"/>
    <w:multiLevelType w:val="hybridMultilevel"/>
    <w:tmpl w:val="5BCE5B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F113C2C"/>
    <w:multiLevelType w:val="hybridMultilevel"/>
    <w:tmpl w:val="91F4BE90"/>
    <w:lvl w:ilvl="0" w:tplc="175A53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796D03"/>
    <w:multiLevelType w:val="hybridMultilevel"/>
    <w:tmpl w:val="D19AB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434D0"/>
    <w:multiLevelType w:val="hybridMultilevel"/>
    <w:tmpl w:val="9E1C046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6D75C8D"/>
    <w:multiLevelType w:val="multilevel"/>
    <w:tmpl w:val="EF92413E"/>
    <w:lvl w:ilvl="0">
      <w:start w:val="1"/>
      <w:numFmt w:val="decimal"/>
      <w:lvlText w:val="zadanie nr 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9">
    <w:nsid w:val="504E197F"/>
    <w:multiLevelType w:val="hybridMultilevel"/>
    <w:tmpl w:val="C6CE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D3360"/>
    <w:multiLevelType w:val="hybridMultilevel"/>
    <w:tmpl w:val="B1DE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A5D2A"/>
    <w:multiLevelType w:val="hybridMultilevel"/>
    <w:tmpl w:val="BF96719C"/>
    <w:lvl w:ilvl="0" w:tplc="655CD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322224"/>
    <w:multiLevelType w:val="hybridMultilevel"/>
    <w:tmpl w:val="0046F66C"/>
    <w:lvl w:ilvl="0" w:tplc="9C04CB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kern w:val="2"/>
        <w:position w:val="0"/>
        <w:sz w:val="24"/>
        <w14:ligatures w14:val="al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5071F"/>
    <w:multiLevelType w:val="hybridMultilevel"/>
    <w:tmpl w:val="DCE0096C"/>
    <w:lvl w:ilvl="0" w:tplc="94D8A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14B22"/>
    <w:multiLevelType w:val="hybridMultilevel"/>
    <w:tmpl w:val="17CA185E"/>
    <w:lvl w:ilvl="0" w:tplc="BD10921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aps w:val="0"/>
        <w:strike w:val="0"/>
        <w:dstrike w:val="0"/>
        <w:vanish w:val="0"/>
        <w:kern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4E754C"/>
    <w:multiLevelType w:val="hybridMultilevel"/>
    <w:tmpl w:val="89CCCF0E"/>
    <w:lvl w:ilvl="0" w:tplc="BB4A9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3597C"/>
    <w:multiLevelType w:val="hybridMultilevel"/>
    <w:tmpl w:val="4E0C99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62858BC"/>
    <w:multiLevelType w:val="hybridMultilevel"/>
    <w:tmpl w:val="BECA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0DFC"/>
    <w:multiLevelType w:val="multilevel"/>
    <w:tmpl w:val="65E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662F89"/>
    <w:multiLevelType w:val="hybridMultilevel"/>
    <w:tmpl w:val="17CA185E"/>
    <w:lvl w:ilvl="0" w:tplc="BD10921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aps w:val="0"/>
        <w:strike w:val="0"/>
        <w:dstrike w:val="0"/>
        <w:vanish w:val="0"/>
        <w:kern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382D85"/>
    <w:multiLevelType w:val="hybridMultilevel"/>
    <w:tmpl w:val="4F0856B0"/>
    <w:lvl w:ilvl="0" w:tplc="A3B851C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pacing w:val="0"/>
        <w:kern w:val="2"/>
        <w:position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AEDF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E5327"/>
    <w:multiLevelType w:val="hybridMultilevel"/>
    <w:tmpl w:val="8FA4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353FA"/>
    <w:multiLevelType w:val="hybridMultilevel"/>
    <w:tmpl w:val="76FE7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C76C2"/>
    <w:multiLevelType w:val="hybridMultilevel"/>
    <w:tmpl w:val="558652A4"/>
    <w:lvl w:ilvl="0" w:tplc="58AE70C6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pacing w:val="0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CA4A5F"/>
    <w:multiLevelType w:val="hybridMultilevel"/>
    <w:tmpl w:val="2A625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5333A"/>
    <w:multiLevelType w:val="hybridMultilevel"/>
    <w:tmpl w:val="E8A22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89796F"/>
    <w:multiLevelType w:val="hybridMultilevel"/>
    <w:tmpl w:val="DB5264C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34"/>
  </w:num>
  <w:num w:numId="5">
    <w:abstractNumId w:val="5"/>
  </w:num>
  <w:num w:numId="6">
    <w:abstractNumId w:val="9"/>
  </w:num>
  <w:num w:numId="7">
    <w:abstractNumId w:val="22"/>
  </w:num>
  <w:num w:numId="8">
    <w:abstractNumId w:val="0"/>
  </w:num>
  <w:num w:numId="9">
    <w:abstractNumId w:val="30"/>
  </w:num>
  <w:num w:numId="10">
    <w:abstractNumId w:val="33"/>
  </w:num>
  <w:num w:numId="11">
    <w:abstractNumId w:val="27"/>
  </w:num>
  <w:num w:numId="12">
    <w:abstractNumId w:val="1"/>
  </w:num>
  <w:num w:numId="13">
    <w:abstractNumId w:val="25"/>
  </w:num>
  <w:num w:numId="14">
    <w:abstractNumId w:val="23"/>
  </w:num>
  <w:num w:numId="15">
    <w:abstractNumId w:val="24"/>
  </w:num>
  <w:num w:numId="16">
    <w:abstractNumId w:val="29"/>
  </w:num>
  <w:num w:numId="17">
    <w:abstractNumId w:val="26"/>
  </w:num>
  <w:num w:numId="18">
    <w:abstractNumId w:val="19"/>
  </w:num>
  <w:num w:numId="19">
    <w:abstractNumId w:val="7"/>
  </w:num>
  <w:num w:numId="20">
    <w:abstractNumId w:val="12"/>
  </w:num>
  <w:num w:numId="21">
    <w:abstractNumId w:val="10"/>
  </w:num>
  <w:num w:numId="22">
    <w:abstractNumId w:val="36"/>
  </w:num>
  <w:num w:numId="23">
    <w:abstractNumId w:val="6"/>
  </w:num>
  <w:num w:numId="24">
    <w:abstractNumId w:val="14"/>
  </w:num>
  <w:num w:numId="25">
    <w:abstractNumId w:val="17"/>
  </w:num>
  <w:num w:numId="26">
    <w:abstractNumId w:val="28"/>
  </w:num>
  <w:num w:numId="27">
    <w:abstractNumId w:val="18"/>
  </w:num>
  <w:num w:numId="28">
    <w:abstractNumId w:val="16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3"/>
  </w:num>
  <w:num w:numId="33">
    <w:abstractNumId w:val="35"/>
  </w:num>
  <w:num w:numId="34">
    <w:abstractNumId w:val="4"/>
  </w:num>
  <w:num w:numId="35">
    <w:abstractNumId w:val="11"/>
  </w:num>
  <w:num w:numId="36">
    <w:abstractNumId w:val="15"/>
  </w:num>
  <w:num w:numId="37">
    <w:abstractNumId w:val="21"/>
  </w:num>
  <w:num w:numId="38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OTR L">
    <w15:presenceInfo w15:providerId="Windows Live" w15:userId="b4a092fb9e499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B2"/>
    <w:rsid w:val="000014D8"/>
    <w:rsid w:val="0000420D"/>
    <w:rsid w:val="00006300"/>
    <w:rsid w:val="00010470"/>
    <w:rsid w:val="0001343A"/>
    <w:rsid w:val="000135F0"/>
    <w:rsid w:val="00030331"/>
    <w:rsid w:val="0003198A"/>
    <w:rsid w:val="00032677"/>
    <w:rsid w:val="000348F6"/>
    <w:rsid w:val="00035465"/>
    <w:rsid w:val="00036BDC"/>
    <w:rsid w:val="00041622"/>
    <w:rsid w:val="0005059F"/>
    <w:rsid w:val="000555B7"/>
    <w:rsid w:val="000650E9"/>
    <w:rsid w:val="00072D2C"/>
    <w:rsid w:val="00075C40"/>
    <w:rsid w:val="00077354"/>
    <w:rsid w:val="00077C18"/>
    <w:rsid w:val="000836AA"/>
    <w:rsid w:val="000872FE"/>
    <w:rsid w:val="000900C9"/>
    <w:rsid w:val="00091328"/>
    <w:rsid w:val="000A463C"/>
    <w:rsid w:val="000A47C0"/>
    <w:rsid w:val="000A7614"/>
    <w:rsid w:val="000B4D2C"/>
    <w:rsid w:val="000B769B"/>
    <w:rsid w:val="000D0AF3"/>
    <w:rsid w:val="000D0CF4"/>
    <w:rsid w:val="000D170E"/>
    <w:rsid w:val="000D40C3"/>
    <w:rsid w:val="000D4DD3"/>
    <w:rsid w:val="000D620D"/>
    <w:rsid w:val="000F380E"/>
    <w:rsid w:val="001109B5"/>
    <w:rsid w:val="00112C2E"/>
    <w:rsid w:val="00113EA5"/>
    <w:rsid w:val="001142E7"/>
    <w:rsid w:val="001148CB"/>
    <w:rsid w:val="00117347"/>
    <w:rsid w:val="00120618"/>
    <w:rsid w:val="00121691"/>
    <w:rsid w:val="00134202"/>
    <w:rsid w:val="00134D98"/>
    <w:rsid w:val="00135C19"/>
    <w:rsid w:val="001459C6"/>
    <w:rsid w:val="00145B05"/>
    <w:rsid w:val="001470C7"/>
    <w:rsid w:val="001519BE"/>
    <w:rsid w:val="0015363A"/>
    <w:rsid w:val="00154472"/>
    <w:rsid w:val="0015592E"/>
    <w:rsid w:val="001628FA"/>
    <w:rsid w:val="00162E5B"/>
    <w:rsid w:val="0016672D"/>
    <w:rsid w:val="00166BD0"/>
    <w:rsid w:val="001700C7"/>
    <w:rsid w:val="00170B79"/>
    <w:rsid w:val="00170DE3"/>
    <w:rsid w:val="00174148"/>
    <w:rsid w:val="00180472"/>
    <w:rsid w:val="00183835"/>
    <w:rsid w:val="0018560B"/>
    <w:rsid w:val="00186216"/>
    <w:rsid w:val="00190319"/>
    <w:rsid w:val="00192547"/>
    <w:rsid w:val="00192AE6"/>
    <w:rsid w:val="001A43A3"/>
    <w:rsid w:val="001B3518"/>
    <w:rsid w:val="001B3C99"/>
    <w:rsid w:val="001C177B"/>
    <w:rsid w:val="001D05FF"/>
    <w:rsid w:val="001D0BAD"/>
    <w:rsid w:val="001D7652"/>
    <w:rsid w:val="001E1A2C"/>
    <w:rsid w:val="001E36D8"/>
    <w:rsid w:val="001F187E"/>
    <w:rsid w:val="001F2EEF"/>
    <w:rsid w:val="002035E2"/>
    <w:rsid w:val="00210173"/>
    <w:rsid w:val="00221708"/>
    <w:rsid w:val="00232A37"/>
    <w:rsid w:val="00234BDD"/>
    <w:rsid w:val="0023543B"/>
    <w:rsid w:val="0024656C"/>
    <w:rsid w:val="0025063D"/>
    <w:rsid w:val="002536BA"/>
    <w:rsid w:val="00261EBB"/>
    <w:rsid w:val="00266BCE"/>
    <w:rsid w:val="002843F4"/>
    <w:rsid w:val="00284855"/>
    <w:rsid w:val="00286A68"/>
    <w:rsid w:val="0029431B"/>
    <w:rsid w:val="0029509A"/>
    <w:rsid w:val="002A0667"/>
    <w:rsid w:val="002A0C0E"/>
    <w:rsid w:val="002B45A9"/>
    <w:rsid w:val="002B75C4"/>
    <w:rsid w:val="002C55CA"/>
    <w:rsid w:val="002C7294"/>
    <w:rsid w:val="002C77F2"/>
    <w:rsid w:val="002D1F2B"/>
    <w:rsid w:val="002D28AE"/>
    <w:rsid w:val="002D5287"/>
    <w:rsid w:val="002D7541"/>
    <w:rsid w:val="002D7AD3"/>
    <w:rsid w:val="002E0C42"/>
    <w:rsid w:val="002E2C91"/>
    <w:rsid w:val="002F0FC7"/>
    <w:rsid w:val="002F235B"/>
    <w:rsid w:val="002F3034"/>
    <w:rsid w:val="002F370A"/>
    <w:rsid w:val="00310C2C"/>
    <w:rsid w:val="00315B10"/>
    <w:rsid w:val="003264A0"/>
    <w:rsid w:val="00331660"/>
    <w:rsid w:val="0034195C"/>
    <w:rsid w:val="00345ABD"/>
    <w:rsid w:val="00346358"/>
    <w:rsid w:val="003540C7"/>
    <w:rsid w:val="00355B34"/>
    <w:rsid w:val="00357152"/>
    <w:rsid w:val="0036035E"/>
    <w:rsid w:val="003722E1"/>
    <w:rsid w:val="00376502"/>
    <w:rsid w:val="00387FA0"/>
    <w:rsid w:val="0039003B"/>
    <w:rsid w:val="00397981"/>
    <w:rsid w:val="003A61B6"/>
    <w:rsid w:val="003A79A6"/>
    <w:rsid w:val="003B0357"/>
    <w:rsid w:val="003B7A30"/>
    <w:rsid w:val="003C78A4"/>
    <w:rsid w:val="003D0975"/>
    <w:rsid w:val="003E0DAE"/>
    <w:rsid w:val="003E4CB4"/>
    <w:rsid w:val="003F12B8"/>
    <w:rsid w:val="00400628"/>
    <w:rsid w:val="00401DBC"/>
    <w:rsid w:val="0040252A"/>
    <w:rsid w:val="00423AFA"/>
    <w:rsid w:val="0045366A"/>
    <w:rsid w:val="004548D4"/>
    <w:rsid w:val="00460A3B"/>
    <w:rsid w:val="00470892"/>
    <w:rsid w:val="0047167C"/>
    <w:rsid w:val="00471E9A"/>
    <w:rsid w:val="0047456D"/>
    <w:rsid w:val="004761DD"/>
    <w:rsid w:val="004932B7"/>
    <w:rsid w:val="004B4179"/>
    <w:rsid w:val="004B7B9E"/>
    <w:rsid w:val="004D4A19"/>
    <w:rsid w:val="004E5FAA"/>
    <w:rsid w:val="004F0F62"/>
    <w:rsid w:val="004F17EC"/>
    <w:rsid w:val="004F3F28"/>
    <w:rsid w:val="0050073C"/>
    <w:rsid w:val="00501895"/>
    <w:rsid w:val="00506047"/>
    <w:rsid w:val="005071B5"/>
    <w:rsid w:val="00513770"/>
    <w:rsid w:val="00516973"/>
    <w:rsid w:val="00525B09"/>
    <w:rsid w:val="00525C26"/>
    <w:rsid w:val="005323F7"/>
    <w:rsid w:val="005461E5"/>
    <w:rsid w:val="00554FB3"/>
    <w:rsid w:val="00555095"/>
    <w:rsid w:val="00557A68"/>
    <w:rsid w:val="00571E3F"/>
    <w:rsid w:val="00572E3C"/>
    <w:rsid w:val="00572FA8"/>
    <w:rsid w:val="0057585E"/>
    <w:rsid w:val="0057753F"/>
    <w:rsid w:val="00581D21"/>
    <w:rsid w:val="00585B6E"/>
    <w:rsid w:val="00586999"/>
    <w:rsid w:val="00586E90"/>
    <w:rsid w:val="00594525"/>
    <w:rsid w:val="005A1ED0"/>
    <w:rsid w:val="005A40E9"/>
    <w:rsid w:val="005B16FB"/>
    <w:rsid w:val="005B35B2"/>
    <w:rsid w:val="005B6AD8"/>
    <w:rsid w:val="005B7072"/>
    <w:rsid w:val="005C31D8"/>
    <w:rsid w:val="005C5464"/>
    <w:rsid w:val="005C64F0"/>
    <w:rsid w:val="005D06DB"/>
    <w:rsid w:val="005E043B"/>
    <w:rsid w:val="005E3480"/>
    <w:rsid w:val="006010A5"/>
    <w:rsid w:val="006043B0"/>
    <w:rsid w:val="00623589"/>
    <w:rsid w:val="00623755"/>
    <w:rsid w:val="00625B84"/>
    <w:rsid w:val="006268B7"/>
    <w:rsid w:val="006332DB"/>
    <w:rsid w:val="00636F1A"/>
    <w:rsid w:val="006462C7"/>
    <w:rsid w:val="0064633F"/>
    <w:rsid w:val="0065431D"/>
    <w:rsid w:val="00655D6E"/>
    <w:rsid w:val="006562B2"/>
    <w:rsid w:val="00663204"/>
    <w:rsid w:val="00666294"/>
    <w:rsid w:val="00670319"/>
    <w:rsid w:val="00680AA0"/>
    <w:rsid w:val="00683D88"/>
    <w:rsid w:val="00686573"/>
    <w:rsid w:val="0069025B"/>
    <w:rsid w:val="006910DC"/>
    <w:rsid w:val="00692A7E"/>
    <w:rsid w:val="00692F5E"/>
    <w:rsid w:val="00696B4A"/>
    <w:rsid w:val="006A36B1"/>
    <w:rsid w:val="006A6331"/>
    <w:rsid w:val="006A6F14"/>
    <w:rsid w:val="006B5522"/>
    <w:rsid w:val="006C1E11"/>
    <w:rsid w:val="006C5BE7"/>
    <w:rsid w:val="006C6BBF"/>
    <w:rsid w:val="006C796F"/>
    <w:rsid w:val="006D134F"/>
    <w:rsid w:val="006D13A3"/>
    <w:rsid w:val="006D49AC"/>
    <w:rsid w:val="006D6154"/>
    <w:rsid w:val="006E0FC1"/>
    <w:rsid w:val="006E1A82"/>
    <w:rsid w:val="006E2EDA"/>
    <w:rsid w:val="006F4475"/>
    <w:rsid w:val="00700796"/>
    <w:rsid w:val="00700FF1"/>
    <w:rsid w:val="007034AD"/>
    <w:rsid w:val="00712EB7"/>
    <w:rsid w:val="00716205"/>
    <w:rsid w:val="00727699"/>
    <w:rsid w:val="00731299"/>
    <w:rsid w:val="00731F86"/>
    <w:rsid w:val="0073246D"/>
    <w:rsid w:val="00733D54"/>
    <w:rsid w:val="007421D1"/>
    <w:rsid w:val="00744D03"/>
    <w:rsid w:val="00746E85"/>
    <w:rsid w:val="007523A5"/>
    <w:rsid w:val="00756E30"/>
    <w:rsid w:val="0076249E"/>
    <w:rsid w:val="00766D53"/>
    <w:rsid w:val="00782777"/>
    <w:rsid w:val="007843F2"/>
    <w:rsid w:val="007872A5"/>
    <w:rsid w:val="00790FDC"/>
    <w:rsid w:val="00792D34"/>
    <w:rsid w:val="007932DE"/>
    <w:rsid w:val="00793413"/>
    <w:rsid w:val="007A2663"/>
    <w:rsid w:val="007A4258"/>
    <w:rsid w:val="007A5E46"/>
    <w:rsid w:val="007A7E03"/>
    <w:rsid w:val="007B6EDF"/>
    <w:rsid w:val="007C15B5"/>
    <w:rsid w:val="007C403A"/>
    <w:rsid w:val="007C4BE1"/>
    <w:rsid w:val="007D09E0"/>
    <w:rsid w:val="007D5AEC"/>
    <w:rsid w:val="007E6F6A"/>
    <w:rsid w:val="007E7454"/>
    <w:rsid w:val="007F0C72"/>
    <w:rsid w:val="007F369C"/>
    <w:rsid w:val="007F3E9B"/>
    <w:rsid w:val="008038CB"/>
    <w:rsid w:val="00804B8E"/>
    <w:rsid w:val="008110BF"/>
    <w:rsid w:val="00812351"/>
    <w:rsid w:val="008124FE"/>
    <w:rsid w:val="008146F8"/>
    <w:rsid w:val="00820A24"/>
    <w:rsid w:val="00822CC1"/>
    <w:rsid w:val="008367FF"/>
    <w:rsid w:val="00836C2B"/>
    <w:rsid w:val="00845186"/>
    <w:rsid w:val="0084525E"/>
    <w:rsid w:val="00856795"/>
    <w:rsid w:val="008710AD"/>
    <w:rsid w:val="008757AC"/>
    <w:rsid w:val="00881EA3"/>
    <w:rsid w:val="0089413E"/>
    <w:rsid w:val="00894AE9"/>
    <w:rsid w:val="00895EAC"/>
    <w:rsid w:val="00896DC1"/>
    <w:rsid w:val="008A7174"/>
    <w:rsid w:val="008B5422"/>
    <w:rsid w:val="008B599D"/>
    <w:rsid w:val="008B6EC0"/>
    <w:rsid w:val="008C6204"/>
    <w:rsid w:val="008D0A79"/>
    <w:rsid w:val="008D4669"/>
    <w:rsid w:val="008D4C6A"/>
    <w:rsid w:val="008D6831"/>
    <w:rsid w:val="008F0585"/>
    <w:rsid w:val="008F12B3"/>
    <w:rsid w:val="00907776"/>
    <w:rsid w:val="009112A9"/>
    <w:rsid w:val="00913E79"/>
    <w:rsid w:val="00914110"/>
    <w:rsid w:val="0091516B"/>
    <w:rsid w:val="009151F8"/>
    <w:rsid w:val="00920D6A"/>
    <w:rsid w:val="009234BF"/>
    <w:rsid w:val="009337B2"/>
    <w:rsid w:val="009356D9"/>
    <w:rsid w:val="0093614C"/>
    <w:rsid w:val="00937692"/>
    <w:rsid w:val="00945452"/>
    <w:rsid w:val="0094654C"/>
    <w:rsid w:val="00950745"/>
    <w:rsid w:val="009617B0"/>
    <w:rsid w:val="00961862"/>
    <w:rsid w:val="00981B1F"/>
    <w:rsid w:val="00983AFB"/>
    <w:rsid w:val="00985550"/>
    <w:rsid w:val="009861A6"/>
    <w:rsid w:val="0098656F"/>
    <w:rsid w:val="00991975"/>
    <w:rsid w:val="00991CF0"/>
    <w:rsid w:val="00996EDC"/>
    <w:rsid w:val="009A0F67"/>
    <w:rsid w:val="009A257B"/>
    <w:rsid w:val="009A34AD"/>
    <w:rsid w:val="009B5A6F"/>
    <w:rsid w:val="009C0281"/>
    <w:rsid w:val="009C2814"/>
    <w:rsid w:val="009D0B7A"/>
    <w:rsid w:val="009D35EF"/>
    <w:rsid w:val="009E7162"/>
    <w:rsid w:val="009F354A"/>
    <w:rsid w:val="009F5D64"/>
    <w:rsid w:val="00A050D1"/>
    <w:rsid w:val="00A053C8"/>
    <w:rsid w:val="00A06126"/>
    <w:rsid w:val="00A06920"/>
    <w:rsid w:val="00A26C20"/>
    <w:rsid w:val="00A44B64"/>
    <w:rsid w:val="00A61A92"/>
    <w:rsid w:val="00A66C32"/>
    <w:rsid w:val="00A66FD0"/>
    <w:rsid w:val="00A72D2B"/>
    <w:rsid w:val="00A73B37"/>
    <w:rsid w:val="00A77A12"/>
    <w:rsid w:val="00A8005B"/>
    <w:rsid w:val="00A80605"/>
    <w:rsid w:val="00A832AF"/>
    <w:rsid w:val="00A91E15"/>
    <w:rsid w:val="00A933EF"/>
    <w:rsid w:val="00A9454D"/>
    <w:rsid w:val="00A95433"/>
    <w:rsid w:val="00A95C61"/>
    <w:rsid w:val="00A96B5F"/>
    <w:rsid w:val="00AA02CD"/>
    <w:rsid w:val="00AA27A8"/>
    <w:rsid w:val="00AA3DB9"/>
    <w:rsid w:val="00AA74F9"/>
    <w:rsid w:val="00AB7287"/>
    <w:rsid w:val="00AC0D1C"/>
    <w:rsid w:val="00AC14E9"/>
    <w:rsid w:val="00AD0016"/>
    <w:rsid w:val="00AD2612"/>
    <w:rsid w:val="00AD28D5"/>
    <w:rsid w:val="00AE237F"/>
    <w:rsid w:val="00AE7BB3"/>
    <w:rsid w:val="00B05FCF"/>
    <w:rsid w:val="00B061CF"/>
    <w:rsid w:val="00B1166D"/>
    <w:rsid w:val="00B13ABA"/>
    <w:rsid w:val="00B13DE4"/>
    <w:rsid w:val="00B14D79"/>
    <w:rsid w:val="00B16594"/>
    <w:rsid w:val="00B173B0"/>
    <w:rsid w:val="00B20A24"/>
    <w:rsid w:val="00B23EB6"/>
    <w:rsid w:val="00B24A60"/>
    <w:rsid w:val="00B25D70"/>
    <w:rsid w:val="00B32EAA"/>
    <w:rsid w:val="00B33380"/>
    <w:rsid w:val="00B37AD7"/>
    <w:rsid w:val="00B40E83"/>
    <w:rsid w:val="00B41CEE"/>
    <w:rsid w:val="00B41F19"/>
    <w:rsid w:val="00B43B0B"/>
    <w:rsid w:val="00B47C1C"/>
    <w:rsid w:val="00B560DE"/>
    <w:rsid w:val="00B66527"/>
    <w:rsid w:val="00B76D21"/>
    <w:rsid w:val="00B773FD"/>
    <w:rsid w:val="00B80546"/>
    <w:rsid w:val="00B81BCB"/>
    <w:rsid w:val="00B84F5B"/>
    <w:rsid w:val="00B9511E"/>
    <w:rsid w:val="00B95A3F"/>
    <w:rsid w:val="00BA18E7"/>
    <w:rsid w:val="00BA211F"/>
    <w:rsid w:val="00BA7DE2"/>
    <w:rsid w:val="00BB0510"/>
    <w:rsid w:val="00BB0EC8"/>
    <w:rsid w:val="00BB1512"/>
    <w:rsid w:val="00BB179E"/>
    <w:rsid w:val="00BB2470"/>
    <w:rsid w:val="00BB7949"/>
    <w:rsid w:val="00BB7F1E"/>
    <w:rsid w:val="00BC49CE"/>
    <w:rsid w:val="00BD7B83"/>
    <w:rsid w:val="00BE50D8"/>
    <w:rsid w:val="00BF0EA5"/>
    <w:rsid w:val="00BF5326"/>
    <w:rsid w:val="00BF5474"/>
    <w:rsid w:val="00C00571"/>
    <w:rsid w:val="00C06AEC"/>
    <w:rsid w:val="00C11DCD"/>
    <w:rsid w:val="00C20823"/>
    <w:rsid w:val="00C362AB"/>
    <w:rsid w:val="00C44420"/>
    <w:rsid w:val="00C44B13"/>
    <w:rsid w:val="00C46EA7"/>
    <w:rsid w:val="00C56348"/>
    <w:rsid w:val="00C62A10"/>
    <w:rsid w:val="00C70B3A"/>
    <w:rsid w:val="00C86DDC"/>
    <w:rsid w:val="00C9275A"/>
    <w:rsid w:val="00C934A0"/>
    <w:rsid w:val="00CA0785"/>
    <w:rsid w:val="00CA323A"/>
    <w:rsid w:val="00CA4898"/>
    <w:rsid w:val="00CB0B53"/>
    <w:rsid w:val="00CB160D"/>
    <w:rsid w:val="00CB636D"/>
    <w:rsid w:val="00CC051E"/>
    <w:rsid w:val="00CC38AA"/>
    <w:rsid w:val="00CD07E5"/>
    <w:rsid w:val="00CD174A"/>
    <w:rsid w:val="00CD3EF7"/>
    <w:rsid w:val="00CD60D2"/>
    <w:rsid w:val="00CD795F"/>
    <w:rsid w:val="00CD7ADA"/>
    <w:rsid w:val="00CE69AB"/>
    <w:rsid w:val="00CE7677"/>
    <w:rsid w:val="00CF23CB"/>
    <w:rsid w:val="00CF2B57"/>
    <w:rsid w:val="00D014F3"/>
    <w:rsid w:val="00D129CC"/>
    <w:rsid w:val="00D12BC9"/>
    <w:rsid w:val="00D12F1F"/>
    <w:rsid w:val="00D1586B"/>
    <w:rsid w:val="00D15B75"/>
    <w:rsid w:val="00D1722C"/>
    <w:rsid w:val="00D20542"/>
    <w:rsid w:val="00D24B37"/>
    <w:rsid w:val="00D25FC7"/>
    <w:rsid w:val="00D27E9F"/>
    <w:rsid w:val="00D31743"/>
    <w:rsid w:val="00D321EC"/>
    <w:rsid w:val="00D34BD5"/>
    <w:rsid w:val="00D4622B"/>
    <w:rsid w:val="00D52D2E"/>
    <w:rsid w:val="00D53A36"/>
    <w:rsid w:val="00D552C6"/>
    <w:rsid w:val="00D618E8"/>
    <w:rsid w:val="00D6335E"/>
    <w:rsid w:val="00D6371E"/>
    <w:rsid w:val="00D658A3"/>
    <w:rsid w:val="00D65C69"/>
    <w:rsid w:val="00D73662"/>
    <w:rsid w:val="00D74126"/>
    <w:rsid w:val="00D81FBF"/>
    <w:rsid w:val="00D83BA9"/>
    <w:rsid w:val="00D96A09"/>
    <w:rsid w:val="00DA2DB0"/>
    <w:rsid w:val="00DA3345"/>
    <w:rsid w:val="00DC180F"/>
    <w:rsid w:val="00DD0384"/>
    <w:rsid w:val="00DD548F"/>
    <w:rsid w:val="00DE16F8"/>
    <w:rsid w:val="00DE17A5"/>
    <w:rsid w:val="00DE1838"/>
    <w:rsid w:val="00DE22D7"/>
    <w:rsid w:val="00DE3F23"/>
    <w:rsid w:val="00DF09F7"/>
    <w:rsid w:val="00DF3D08"/>
    <w:rsid w:val="00DF3DB7"/>
    <w:rsid w:val="00DF6A2D"/>
    <w:rsid w:val="00E01DB0"/>
    <w:rsid w:val="00E1653B"/>
    <w:rsid w:val="00E204F5"/>
    <w:rsid w:val="00E20BB9"/>
    <w:rsid w:val="00E235D1"/>
    <w:rsid w:val="00E3312B"/>
    <w:rsid w:val="00E35C11"/>
    <w:rsid w:val="00E56631"/>
    <w:rsid w:val="00E6496C"/>
    <w:rsid w:val="00E65A1A"/>
    <w:rsid w:val="00E721FD"/>
    <w:rsid w:val="00E773C3"/>
    <w:rsid w:val="00E878AE"/>
    <w:rsid w:val="00E9257F"/>
    <w:rsid w:val="00E952CB"/>
    <w:rsid w:val="00EA4B1F"/>
    <w:rsid w:val="00EA6493"/>
    <w:rsid w:val="00EA7337"/>
    <w:rsid w:val="00EB1A0C"/>
    <w:rsid w:val="00EB4F58"/>
    <w:rsid w:val="00EC6E4C"/>
    <w:rsid w:val="00ED14CC"/>
    <w:rsid w:val="00EF1936"/>
    <w:rsid w:val="00EF1F8D"/>
    <w:rsid w:val="00F101E9"/>
    <w:rsid w:val="00F12AC2"/>
    <w:rsid w:val="00F14D4D"/>
    <w:rsid w:val="00F24C96"/>
    <w:rsid w:val="00F24E5B"/>
    <w:rsid w:val="00F300C4"/>
    <w:rsid w:val="00F423C7"/>
    <w:rsid w:val="00F5095A"/>
    <w:rsid w:val="00F553CE"/>
    <w:rsid w:val="00F56AFC"/>
    <w:rsid w:val="00F578FF"/>
    <w:rsid w:val="00F734B0"/>
    <w:rsid w:val="00F737CF"/>
    <w:rsid w:val="00F7401C"/>
    <w:rsid w:val="00F74C58"/>
    <w:rsid w:val="00F77954"/>
    <w:rsid w:val="00F84F5D"/>
    <w:rsid w:val="00F85713"/>
    <w:rsid w:val="00F861A5"/>
    <w:rsid w:val="00F90768"/>
    <w:rsid w:val="00F92C77"/>
    <w:rsid w:val="00F9308F"/>
    <w:rsid w:val="00F97C11"/>
    <w:rsid w:val="00FA27D2"/>
    <w:rsid w:val="00FA5F1D"/>
    <w:rsid w:val="00FB3DAC"/>
    <w:rsid w:val="00FB4D0B"/>
    <w:rsid w:val="00FC37CB"/>
    <w:rsid w:val="00FC5452"/>
    <w:rsid w:val="00FD1BB8"/>
    <w:rsid w:val="00FD4394"/>
    <w:rsid w:val="00FD7A98"/>
    <w:rsid w:val="00FE56E0"/>
    <w:rsid w:val="00FF0E07"/>
    <w:rsid w:val="00FF0E3B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BA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000000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1"/>
      <w:outlineLvl w:val="0"/>
    </w:pPr>
    <w:rPr>
      <w:rFonts w:ascii="Tahoma" w:hAnsi="Tahoma"/>
      <w:b/>
      <w:noProof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Domylnaczcionkaakapitu"/>
  </w:style>
  <w:style w:type="character" w:customStyle="1" w:styleId="grame">
    <w:name w:val="grame"/>
    <w:basedOn w:val="Domylnaczcionkaakapitu"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uiPriority w:val="39"/>
    <w:rsid w:val="0037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C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D0AF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3F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170B7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8FA"/>
    <w:rPr>
      <w:b/>
      <w:bCs/>
      <w:sz w:val="20"/>
      <w:szCs w:val="20"/>
    </w:rPr>
  </w:style>
  <w:style w:type="paragraph" w:customStyle="1" w:styleId="Domylny">
    <w:name w:val="Domyślny"/>
    <w:rsid w:val="00E9257F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1343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15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5D6E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7A6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75C4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0D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000000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1"/>
      <w:outlineLvl w:val="0"/>
    </w:pPr>
    <w:rPr>
      <w:rFonts w:ascii="Tahoma" w:hAnsi="Tahoma"/>
      <w:b/>
      <w:noProof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Domylnaczcionkaakapitu"/>
  </w:style>
  <w:style w:type="character" w:customStyle="1" w:styleId="grame">
    <w:name w:val="grame"/>
    <w:basedOn w:val="Domylnaczcionkaakapitu"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Pogrubienie">
    <w:name w:val="Strong"/>
    <w:qFormat/>
    <w:rPr>
      <w:b/>
      <w:bCs/>
    </w:rPr>
  </w:style>
  <w:style w:type="table" w:styleId="Tabela-Siatka">
    <w:name w:val="Table Grid"/>
    <w:basedOn w:val="Standardowy"/>
    <w:uiPriority w:val="39"/>
    <w:rsid w:val="0037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2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C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D0AF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3F2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170B79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2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2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8FA"/>
    <w:rPr>
      <w:b/>
      <w:bCs/>
      <w:sz w:val="20"/>
      <w:szCs w:val="20"/>
    </w:rPr>
  </w:style>
  <w:style w:type="paragraph" w:customStyle="1" w:styleId="Domylny">
    <w:name w:val="Domyślny"/>
    <w:rsid w:val="00E9257F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1343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15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55D6E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7A6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75C4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pgoplock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o@pgoplock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lewandowski@pgoplock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goploc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50F7-4F66-4BE8-99D5-9020A482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zuok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Grzegorz Rytczak</cp:lastModifiedBy>
  <cp:revision>8</cp:revision>
  <cp:lastPrinted>2025-06-26T06:07:00Z</cp:lastPrinted>
  <dcterms:created xsi:type="dcterms:W3CDTF">2025-06-26T06:05:00Z</dcterms:created>
  <dcterms:modified xsi:type="dcterms:W3CDTF">2025-07-01T05:55:00Z</dcterms:modified>
</cp:coreProperties>
</file>